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540" w:right="-720" w:firstLine="0"/>
        <w:rPr>
          <w:color w:val="861714"/>
          <w:sz w:val="40"/>
          <w:szCs w:val="40"/>
        </w:rPr>
      </w:pPr>
      <w:r w:rsidDel="00000000" w:rsidR="00000000" w:rsidRPr="00000000">
        <w:rPr>
          <w:color w:val="861714"/>
          <w:sz w:val="40"/>
          <w:szCs w:val="40"/>
        </w:rPr>
        <w:drawing>
          <wp:anchor allowOverlap="1" behindDoc="0" distB="114300" distT="114300" distL="114300" distR="114300" hidden="0" layoutInCell="1" locked="0" relativeHeight="0" simplePos="0">
            <wp:simplePos x="0" y="0"/>
            <wp:positionH relativeFrom="page">
              <wp:posOffset>561975</wp:posOffset>
            </wp:positionH>
            <wp:positionV relativeFrom="page">
              <wp:posOffset>914400</wp:posOffset>
            </wp:positionV>
            <wp:extent cx="1042416" cy="9144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42416" cy="914400"/>
                    </a:xfrm>
                    <a:prstGeom prst="rect"/>
                    <a:ln/>
                  </pic:spPr>
                </pic:pic>
              </a:graphicData>
            </a:graphic>
          </wp:anchor>
        </w:drawing>
      </w:r>
      <w:r w:rsidDel="00000000" w:rsidR="00000000" w:rsidRPr="00000000">
        <w:rPr>
          <w:color w:val="861714"/>
          <w:sz w:val="40"/>
          <w:szCs w:val="40"/>
          <w:rtl w:val="0"/>
        </w:rPr>
        <w:t xml:space="preserve">Texas School for the Blind and Visually Impaired</w:t>
      </w:r>
    </w:p>
    <w:p w:rsidR="00000000" w:rsidDel="00000000" w:rsidP="00000000" w:rsidRDefault="00000000" w:rsidRPr="00000000" w14:paraId="00000002">
      <w:pPr>
        <w:spacing w:after="120" w:before="120" w:line="240" w:lineRule="auto"/>
        <w:ind w:left="-540" w:right="-720" w:firstLine="0"/>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3">
      <w:pPr>
        <w:spacing w:line="240" w:lineRule="auto"/>
        <w:ind w:left="-540" w:right="-720" w:firstLine="0"/>
        <w:rPr>
          <w:color w:val="861714"/>
        </w:rPr>
      </w:pPr>
      <w:hyperlink r:id="rId7">
        <w:r w:rsidDel="00000000" w:rsidR="00000000" w:rsidRPr="00000000">
          <w:rPr>
            <w:rFonts w:ascii="Calibri" w:cs="Calibri" w:eastAsia="Calibri" w:hAnsi="Calibri"/>
            <w:color w:val="0563c1"/>
            <w:sz w:val="28"/>
            <w:szCs w:val="28"/>
            <w:u w:val="single"/>
            <w:rtl w:val="0"/>
          </w:rPr>
          <w:t xml:space="preserve">www.tsbvi.edu</w:t>
        </w:r>
      </w:hyperlink>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861714"/>
          <w:sz w:val="28"/>
          <w:szCs w:val="28"/>
          <w:rtl w:val="0"/>
        </w:rPr>
        <w:t xml:space="preserve">| 512-454-8631 | 1100 W. 45</w:t>
      </w:r>
      <w:r w:rsidDel="00000000" w:rsidR="00000000" w:rsidRPr="00000000">
        <w:rPr>
          <w:rFonts w:ascii="Calibri" w:cs="Calibri" w:eastAsia="Calibri" w:hAnsi="Calibri"/>
          <w:color w:val="861714"/>
          <w:sz w:val="28"/>
          <w:szCs w:val="28"/>
          <w:vertAlign w:val="superscript"/>
          <w:rtl w:val="0"/>
        </w:rPr>
        <w:t xml:space="preserve">th</w:t>
      </w:r>
      <w:r w:rsidDel="00000000" w:rsidR="00000000" w:rsidRPr="00000000">
        <w:rPr>
          <w:rFonts w:ascii="Calibri" w:cs="Calibri" w:eastAsia="Calibri" w:hAnsi="Calibri"/>
          <w:color w:val="861714"/>
          <w:sz w:val="28"/>
          <w:szCs w:val="28"/>
          <w:rtl w:val="0"/>
        </w:rPr>
        <w:t xml:space="preserve"> St. | Austin, TX 78756</w:t>
      </w:r>
      <w:r w:rsidDel="00000000" w:rsidR="00000000" w:rsidRPr="00000000">
        <w:rPr>
          <w:rtl w:val="0"/>
        </w:rPr>
      </w:r>
    </w:p>
    <w:p w:rsidR="00000000" w:rsidDel="00000000" w:rsidP="00000000" w:rsidRDefault="00000000" w:rsidRPr="00000000" w14:paraId="00000004">
      <w:pPr>
        <w:ind w:left="-36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200025</wp:posOffset>
            </wp:positionV>
            <wp:extent cx="6629400" cy="3657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29400" cy="36576"/>
                    </a:xfrm>
                    <a:prstGeom prst="rect"/>
                    <a:ln/>
                  </pic:spPr>
                </pic:pic>
              </a:graphicData>
            </a:graphic>
          </wp:anchor>
        </w:drawing>
      </w:r>
    </w:p>
    <w:p w:rsidR="00000000" w:rsidDel="00000000" w:rsidP="00000000" w:rsidRDefault="00000000" w:rsidRPr="00000000" w14:paraId="00000005">
      <w:pPr>
        <w:pStyle w:val="Heading1"/>
        <w:rPr/>
      </w:pPr>
      <w:bookmarkStart w:colFirst="0" w:colLast="0" w:name="_7mprp4bd4pg3" w:id="0"/>
      <w:bookmarkEnd w:id="0"/>
      <w:r w:rsidDel="00000000" w:rsidR="00000000" w:rsidRPr="00000000">
        <w:rPr>
          <w:rtl w:val="0"/>
        </w:rPr>
        <w:t xml:space="preserve">Family on the Move</w:t>
      </w:r>
    </w:p>
    <w:p w:rsidR="00000000" w:rsidDel="00000000" w:rsidP="00000000" w:rsidRDefault="00000000" w:rsidRPr="00000000" w14:paraId="00000006">
      <w:pPr>
        <w:rPr>
          <w:sz w:val="24"/>
          <w:szCs w:val="24"/>
        </w:rPr>
      </w:pPr>
      <w:r w:rsidDel="00000000" w:rsidR="00000000" w:rsidRPr="00000000">
        <w:rPr>
          <w:sz w:val="24"/>
          <w:szCs w:val="24"/>
          <w:rtl w:val="0"/>
        </w:rPr>
        <w:t xml:space="preserve">Coffee Hour - October 2, 2023 </w:t>
      </w:r>
    </w:p>
    <w:p w:rsidR="00000000" w:rsidDel="00000000" w:rsidP="00000000" w:rsidRDefault="00000000" w:rsidRPr="00000000" w14:paraId="00000007">
      <w:pPr>
        <w:rPr>
          <w:sz w:val="24"/>
          <w:szCs w:val="24"/>
        </w:rPr>
      </w:pPr>
      <w:r w:rsidDel="00000000" w:rsidR="00000000" w:rsidRPr="00000000">
        <w:rPr>
          <w:sz w:val="24"/>
          <w:szCs w:val="24"/>
          <w:rtl w:val="0"/>
        </w:rPr>
        <w:t xml:space="preserve">Presented by Heather Withrow, Mom, M.Ed., COMS</w:t>
      </w:r>
    </w:p>
    <w:p w:rsidR="00000000" w:rsidDel="00000000" w:rsidP="00000000" w:rsidRDefault="00000000" w:rsidRPr="00000000" w14:paraId="00000008">
      <w:pPr>
        <w:rPr>
          <w:sz w:val="24"/>
          <w:szCs w:val="24"/>
        </w:rPr>
      </w:pPr>
      <w:r w:rsidDel="00000000" w:rsidR="00000000" w:rsidRPr="00000000">
        <w:rPr>
          <w:sz w:val="24"/>
          <w:szCs w:val="24"/>
          <w:rtl w:val="0"/>
        </w:rPr>
        <w:t xml:space="preserve">DeafBlind Transition Consultant, Texas Deafblind Project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widowControl w:val="0"/>
        <w:numPr>
          <w:ilvl w:val="0"/>
          <w:numId w:val="1"/>
        </w:numPr>
        <w:spacing w:before="124.722900390625" w:line="240" w:lineRule="auto"/>
        <w:ind w:left="720" w:hanging="360"/>
        <w:rPr>
          <w:b w:val="1"/>
          <w:color w:val="a10003"/>
          <w:sz w:val="26"/>
          <w:szCs w:val="26"/>
          <w:u w:val="none"/>
        </w:rPr>
      </w:pPr>
      <w:r w:rsidDel="00000000" w:rsidR="00000000" w:rsidRPr="00000000">
        <w:rPr>
          <w:b w:val="1"/>
          <w:color w:val="a10003"/>
          <w:sz w:val="26"/>
          <w:szCs w:val="26"/>
          <w:rtl w:val="0"/>
        </w:rPr>
        <w:t xml:space="preserve">The Withrow Kids</w:t>
      </w:r>
    </w:p>
    <w:p w:rsidR="00000000" w:rsidDel="00000000" w:rsidP="00000000" w:rsidRDefault="00000000" w:rsidRPr="00000000" w14:paraId="0000000B">
      <w:pPr>
        <w:spacing w:after="320" w:line="276" w:lineRule="auto"/>
        <w:rPr>
          <w:sz w:val="24"/>
          <w:szCs w:val="24"/>
        </w:rPr>
      </w:pPr>
      <w:r w:rsidDel="00000000" w:rsidR="00000000" w:rsidRPr="00000000">
        <w:rPr>
          <w:sz w:val="24"/>
          <w:szCs w:val="24"/>
          <w:rtl w:val="0"/>
        </w:rPr>
        <w:t xml:space="preserve">Ida, Orion and Skyler</w:t>
      </w:r>
    </w:p>
    <w:p w:rsidR="00000000" w:rsidDel="00000000" w:rsidP="00000000" w:rsidRDefault="00000000" w:rsidRPr="00000000" w14:paraId="0000000C">
      <w:pPr>
        <w:pStyle w:val="Heading2"/>
        <w:numPr>
          <w:ilvl w:val="0"/>
          <w:numId w:val="1"/>
        </w:numPr>
        <w:ind w:left="720" w:hanging="360"/>
        <w:rPr/>
      </w:pPr>
      <w:bookmarkStart w:colFirst="0" w:colLast="0" w:name="_mwanrdueszy4" w:id="1"/>
      <w:bookmarkEnd w:id="1"/>
      <w:r w:rsidDel="00000000" w:rsidR="00000000" w:rsidRPr="00000000">
        <w:rPr>
          <w:rtl w:val="0"/>
        </w:rPr>
        <w:t xml:space="preserve">Orion’s O&amp;M Timeline</w:t>
      </w:r>
    </w:p>
    <w:p w:rsidR="00000000" w:rsidDel="00000000" w:rsidP="00000000" w:rsidRDefault="00000000" w:rsidRPr="00000000" w14:paraId="0000000D">
      <w:pPr>
        <w:spacing w:line="276" w:lineRule="auto"/>
        <w:ind w:left="20" w:firstLine="0"/>
        <w:rPr>
          <w:sz w:val="24"/>
          <w:szCs w:val="24"/>
        </w:rPr>
      </w:pPr>
      <w:r w:rsidDel="00000000" w:rsidR="00000000" w:rsidRPr="00000000">
        <w:rPr>
          <w:sz w:val="24"/>
          <w:szCs w:val="24"/>
          <w:rtl w:val="0"/>
        </w:rPr>
        <w:t xml:space="preserve">Infant to almost 2:</w:t>
      </w:r>
    </w:p>
    <w:p w:rsidR="00000000" w:rsidDel="00000000" w:rsidP="00000000" w:rsidRDefault="00000000" w:rsidRPr="00000000" w14:paraId="0000000E">
      <w:pPr>
        <w:spacing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Physical therapy from 3 different providers (Two early intervention teams and a private PT).</w:t>
      </w:r>
    </w:p>
    <w:p w:rsidR="00000000" w:rsidDel="00000000" w:rsidP="00000000" w:rsidRDefault="00000000" w:rsidRPr="00000000" w14:paraId="0000000F">
      <w:pPr>
        <w:spacing w:line="276" w:lineRule="auto"/>
        <w:ind w:left="20" w:firstLine="0"/>
        <w:rPr>
          <w:sz w:val="24"/>
          <w:szCs w:val="24"/>
        </w:rPr>
      </w:pPr>
      <w:r w:rsidDel="00000000" w:rsidR="00000000" w:rsidRPr="00000000">
        <w:rPr>
          <w:sz w:val="24"/>
          <w:szCs w:val="24"/>
          <w:rtl w:val="0"/>
        </w:rPr>
        <w:t xml:space="preserve">2 years old:</w:t>
      </w:r>
    </w:p>
    <w:p w:rsidR="00000000" w:rsidDel="00000000" w:rsidP="00000000" w:rsidRDefault="00000000" w:rsidRPr="00000000" w14:paraId="00000010">
      <w:pPr>
        <w:spacing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Started O&amp;M services for the first time, in addition to PT.  (I remember “reaching”.)</w:t>
      </w:r>
    </w:p>
    <w:p w:rsidR="00000000" w:rsidDel="00000000" w:rsidP="00000000" w:rsidRDefault="00000000" w:rsidRPr="00000000" w14:paraId="00000011">
      <w:pPr>
        <w:spacing w:line="276" w:lineRule="auto"/>
        <w:ind w:left="20" w:firstLine="0"/>
        <w:rPr>
          <w:sz w:val="24"/>
          <w:szCs w:val="24"/>
        </w:rPr>
      </w:pPr>
      <w:r w:rsidDel="00000000" w:rsidR="00000000" w:rsidRPr="00000000">
        <w:rPr>
          <w:sz w:val="24"/>
          <w:szCs w:val="24"/>
          <w:rtl w:val="0"/>
        </w:rPr>
        <w:t xml:space="preserve">10 years old:</w:t>
      </w:r>
    </w:p>
    <w:p w:rsidR="00000000" w:rsidDel="00000000" w:rsidP="00000000" w:rsidRDefault="00000000" w:rsidRPr="00000000" w14:paraId="00000012">
      <w:pPr>
        <w:spacing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Mom became a COMS</w:t>
      </w:r>
    </w:p>
    <w:p w:rsidR="00000000" w:rsidDel="00000000" w:rsidP="00000000" w:rsidRDefault="00000000" w:rsidRPr="00000000" w14:paraId="00000013">
      <w:pPr>
        <w:spacing w:line="276" w:lineRule="auto"/>
        <w:ind w:left="20" w:firstLine="0"/>
        <w:rPr>
          <w:sz w:val="24"/>
          <w:szCs w:val="24"/>
        </w:rPr>
      </w:pPr>
      <w:r w:rsidDel="00000000" w:rsidR="00000000" w:rsidRPr="00000000">
        <w:rPr>
          <w:sz w:val="24"/>
          <w:szCs w:val="24"/>
          <w:rtl w:val="0"/>
        </w:rPr>
        <w:t xml:space="preserve">Today:</w:t>
      </w:r>
    </w:p>
    <w:p w:rsidR="00000000" w:rsidDel="00000000" w:rsidP="00000000" w:rsidRDefault="00000000" w:rsidRPr="00000000" w14:paraId="00000014">
      <w:pPr>
        <w:spacing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Orion is still at it with his rock star COMS!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pStyle w:val="Heading2"/>
        <w:numPr>
          <w:ilvl w:val="0"/>
          <w:numId w:val="1"/>
        </w:numPr>
        <w:rPr>
          <w:u w:val="none"/>
        </w:rPr>
      </w:pPr>
      <w:bookmarkStart w:colFirst="0" w:colLast="0" w:name="_3hnbrih0klay" w:id="2"/>
      <w:bookmarkEnd w:id="2"/>
      <w:r w:rsidDel="00000000" w:rsidR="00000000" w:rsidRPr="00000000">
        <w:rPr>
          <w:rtl w:val="0"/>
        </w:rPr>
        <w:t xml:space="preserve">Fun and Meaningful Learning</w:t>
      </w:r>
    </w:p>
    <w:p w:rsidR="00000000" w:rsidDel="00000000" w:rsidP="00000000" w:rsidRDefault="00000000" w:rsidRPr="00000000" w14:paraId="00000017">
      <w:pPr>
        <w:spacing w:line="276" w:lineRule="auto"/>
        <w:ind w:left="20" w:firstLine="0"/>
        <w:rPr>
          <w:sz w:val="24"/>
          <w:szCs w:val="24"/>
        </w:rPr>
      </w:pPr>
      <w:r w:rsidDel="00000000" w:rsidR="00000000" w:rsidRPr="00000000">
        <w:rPr>
          <w:sz w:val="24"/>
          <w:szCs w:val="24"/>
          <w:rtl w:val="0"/>
        </w:rPr>
        <w:t xml:space="preserve">Practice what he can do, not what he can’t.</w:t>
      </w:r>
    </w:p>
    <w:p w:rsidR="00000000" w:rsidDel="00000000" w:rsidP="00000000" w:rsidRDefault="00000000" w:rsidRPr="00000000" w14:paraId="00000018">
      <w:pPr>
        <w:spacing w:before="200" w:line="276" w:lineRule="auto"/>
        <w:ind w:left="20" w:firstLine="0"/>
        <w:rPr>
          <w:sz w:val="24"/>
          <w:szCs w:val="24"/>
        </w:rPr>
      </w:pPr>
      <w:r w:rsidDel="00000000" w:rsidR="00000000" w:rsidRPr="00000000">
        <w:rPr>
          <w:sz w:val="24"/>
          <w:szCs w:val="24"/>
          <w:rtl w:val="0"/>
        </w:rPr>
        <w:t xml:space="preserve">Playing is effortless learning, connecting and communicating, too.</w:t>
      </w:r>
    </w:p>
    <w:p w:rsidR="00000000" w:rsidDel="00000000" w:rsidP="00000000" w:rsidRDefault="00000000" w:rsidRPr="00000000" w14:paraId="00000019">
      <w:pPr>
        <w:spacing w:before="200" w:line="276" w:lineRule="auto"/>
        <w:ind w:left="20" w:firstLine="0"/>
        <w:rPr>
          <w:sz w:val="24"/>
          <w:szCs w:val="24"/>
        </w:rPr>
      </w:pPr>
      <w:r w:rsidDel="00000000" w:rsidR="00000000" w:rsidRPr="00000000">
        <w:rPr>
          <w:sz w:val="24"/>
          <w:szCs w:val="24"/>
          <w:rtl w:val="0"/>
        </w:rPr>
        <w:t xml:space="preserve">Whatever “label” your kid has, he/she is still a KID first.</w:t>
      </w:r>
    </w:p>
    <w:p w:rsidR="00000000" w:rsidDel="00000000" w:rsidP="00000000" w:rsidRDefault="00000000" w:rsidRPr="00000000" w14:paraId="0000001A">
      <w:pPr>
        <w:spacing w:before="200" w:line="276" w:lineRule="auto"/>
        <w:ind w:left="20" w:firstLine="0"/>
        <w:rPr>
          <w:i w:val="1"/>
          <w:sz w:val="24"/>
          <w:szCs w:val="24"/>
        </w:rPr>
      </w:pPr>
      <w:r w:rsidDel="00000000" w:rsidR="00000000" w:rsidRPr="00000000">
        <w:rPr>
          <w:sz w:val="24"/>
          <w:szCs w:val="24"/>
          <w:rtl w:val="0"/>
        </w:rPr>
        <w:t xml:space="preserve">“Action speaks louder than words…” </w:t>
      </w:r>
      <w:r w:rsidDel="00000000" w:rsidR="00000000" w:rsidRPr="00000000">
        <w:rPr>
          <w:i w:val="1"/>
          <w:sz w:val="24"/>
          <w:szCs w:val="24"/>
          <w:rtl w:val="0"/>
        </w:rPr>
        <w:t xml:space="preserve">-St. Anthony of Padua</w:t>
      </w:r>
    </w:p>
    <w:p w:rsidR="00000000" w:rsidDel="00000000" w:rsidP="00000000" w:rsidRDefault="00000000" w:rsidRPr="00000000" w14:paraId="0000001B">
      <w:pPr>
        <w:spacing w:before="200" w:line="276" w:lineRule="auto"/>
        <w:ind w:left="20" w:firstLine="0"/>
        <w:rPr>
          <w:i w:val="1"/>
          <w:sz w:val="24"/>
          <w:szCs w:val="24"/>
        </w:rPr>
      </w:pPr>
      <w:r w:rsidDel="00000000" w:rsidR="00000000" w:rsidRPr="00000000">
        <w:rPr>
          <w:i w:val="1"/>
          <w:sz w:val="24"/>
          <w:szCs w:val="24"/>
          <w:rtl w:val="0"/>
        </w:rPr>
        <w:t xml:space="preserve">Awareness leads to curiosity which leads to movement.</w:t>
      </w:r>
    </w:p>
    <w:p w:rsidR="00000000" w:rsidDel="00000000" w:rsidP="00000000" w:rsidRDefault="00000000" w:rsidRPr="00000000" w14:paraId="0000001C">
      <w:pPr>
        <w:pStyle w:val="Heading2"/>
        <w:rPr/>
      </w:pPr>
      <w:bookmarkStart w:colFirst="0" w:colLast="0" w:name="_ct5udqnvqmuc" w:id="3"/>
      <w:bookmarkEnd w:id="3"/>
      <w:r w:rsidDel="00000000" w:rsidR="00000000" w:rsidRPr="00000000">
        <w:rPr>
          <w:rtl w:val="0"/>
        </w:rPr>
      </w:r>
    </w:p>
    <w:p w:rsidR="00000000" w:rsidDel="00000000" w:rsidP="00000000" w:rsidRDefault="00000000" w:rsidRPr="00000000" w14:paraId="0000001D">
      <w:pPr>
        <w:pStyle w:val="Heading2"/>
        <w:numPr>
          <w:ilvl w:val="0"/>
          <w:numId w:val="1"/>
        </w:numPr>
        <w:rPr>
          <w:u w:val="none"/>
        </w:rPr>
      </w:pPr>
      <w:bookmarkStart w:colFirst="0" w:colLast="0" w:name="_4keq5d1q9a22" w:id="4"/>
      <w:bookmarkEnd w:id="4"/>
      <w:r w:rsidDel="00000000" w:rsidR="00000000" w:rsidRPr="00000000">
        <w:rPr>
          <w:rtl w:val="0"/>
        </w:rPr>
        <w:t xml:space="preserve">Active Learning</w:t>
      </w:r>
    </w:p>
    <w:p w:rsidR="00000000" w:rsidDel="00000000" w:rsidP="00000000" w:rsidRDefault="00000000" w:rsidRPr="00000000" w14:paraId="0000001E">
      <w:pPr>
        <w:spacing w:line="276" w:lineRule="auto"/>
        <w:ind w:left="20" w:firstLine="0"/>
        <w:rPr>
          <w:sz w:val="24"/>
          <w:szCs w:val="24"/>
        </w:rPr>
      </w:pPr>
      <w:r w:rsidDel="00000000" w:rsidR="00000000" w:rsidRPr="00000000">
        <w:rPr>
          <w:sz w:val="24"/>
          <w:szCs w:val="24"/>
          <w:rtl w:val="0"/>
        </w:rPr>
        <w:t xml:space="preserve">●Resonance Board</w:t>
      </w:r>
    </w:p>
    <w:p w:rsidR="00000000" w:rsidDel="00000000" w:rsidP="00000000" w:rsidRDefault="00000000" w:rsidRPr="00000000" w14:paraId="0000001F">
      <w:pPr>
        <w:spacing w:line="276" w:lineRule="auto"/>
        <w:ind w:left="20" w:firstLine="0"/>
        <w:rPr>
          <w:sz w:val="24"/>
          <w:szCs w:val="24"/>
        </w:rPr>
      </w:pPr>
      <w:r w:rsidDel="00000000" w:rsidR="00000000" w:rsidRPr="00000000">
        <w:rPr>
          <w:sz w:val="24"/>
          <w:szCs w:val="24"/>
          <w:rtl w:val="0"/>
        </w:rPr>
        <w:t xml:space="preserve">●Little Room</w:t>
      </w:r>
    </w:p>
    <w:p w:rsidR="00000000" w:rsidDel="00000000" w:rsidP="00000000" w:rsidRDefault="00000000" w:rsidRPr="00000000" w14:paraId="00000020">
      <w:pPr>
        <w:spacing w:line="276" w:lineRule="auto"/>
        <w:ind w:left="20" w:firstLine="0"/>
        <w:rPr>
          <w:sz w:val="24"/>
          <w:szCs w:val="24"/>
        </w:rPr>
      </w:pPr>
      <w:r w:rsidDel="00000000" w:rsidR="00000000" w:rsidRPr="00000000">
        <w:rPr>
          <w:sz w:val="24"/>
          <w:szCs w:val="24"/>
          <w:rtl w:val="0"/>
        </w:rPr>
        <w:t xml:space="preserve">●HOPSA Dress</w:t>
      </w:r>
    </w:p>
    <w:p w:rsidR="00000000" w:rsidDel="00000000" w:rsidP="00000000" w:rsidRDefault="00000000" w:rsidRPr="00000000" w14:paraId="00000021">
      <w:pPr>
        <w:spacing w:before="320" w:line="276" w:lineRule="auto"/>
        <w:rPr>
          <w:sz w:val="24"/>
          <w:szCs w:val="24"/>
          <w:u w:val="single"/>
        </w:rPr>
      </w:pPr>
      <w:r w:rsidDel="00000000" w:rsidR="00000000" w:rsidRPr="00000000">
        <w:rPr>
          <w:sz w:val="24"/>
          <w:szCs w:val="24"/>
          <w:rtl w:val="0"/>
        </w:rPr>
        <w:t xml:space="preserve">Active Learning information: </w:t>
      </w:r>
      <w:hyperlink r:id="rId9">
        <w:r w:rsidDel="00000000" w:rsidR="00000000" w:rsidRPr="00000000">
          <w:rPr>
            <w:sz w:val="24"/>
            <w:szCs w:val="24"/>
            <w:u w:val="single"/>
            <w:rtl w:val="0"/>
          </w:rPr>
          <w:t xml:space="preserve">http://activelearningspace.org/</w:t>
        </w:r>
      </w:hyperlink>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pStyle w:val="Heading2"/>
        <w:numPr>
          <w:ilvl w:val="0"/>
          <w:numId w:val="1"/>
        </w:numPr>
        <w:rPr>
          <w:u w:val="none"/>
        </w:rPr>
      </w:pPr>
      <w:bookmarkStart w:colFirst="0" w:colLast="0" w:name="_ou4m26rfpra7" w:id="5"/>
      <w:bookmarkEnd w:id="5"/>
      <w:r w:rsidDel="00000000" w:rsidR="00000000" w:rsidRPr="00000000">
        <w:rPr>
          <w:rtl w:val="0"/>
        </w:rPr>
        <w:t xml:space="preserve">Whatever Works!</w:t>
      </w:r>
    </w:p>
    <w:p w:rsidR="00000000" w:rsidDel="00000000" w:rsidP="00000000" w:rsidRDefault="00000000" w:rsidRPr="00000000" w14:paraId="00000024">
      <w:pPr>
        <w:spacing w:line="276" w:lineRule="auto"/>
        <w:ind w:left="20" w:firstLine="0"/>
        <w:rPr>
          <w:sz w:val="24"/>
          <w:szCs w:val="24"/>
        </w:rPr>
      </w:pPr>
      <w:r w:rsidDel="00000000" w:rsidR="00000000" w:rsidRPr="00000000">
        <w:rPr>
          <w:sz w:val="24"/>
          <w:szCs w:val="24"/>
          <w:rtl w:val="0"/>
        </w:rPr>
        <w:t xml:space="preserve">●Rail on pegboard</w:t>
      </w:r>
    </w:p>
    <w:p w:rsidR="00000000" w:rsidDel="00000000" w:rsidP="00000000" w:rsidRDefault="00000000" w:rsidRPr="00000000" w14:paraId="00000025">
      <w:pPr>
        <w:spacing w:line="276" w:lineRule="auto"/>
        <w:ind w:left="20" w:firstLine="0"/>
        <w:rPr>
          <w:sz w:val="24"/>
          <w:szCs w:val="24"/>
        </w:rPr>
      </w:pPr>
      <w:r w:rsidDel="00000000" w:rsidR="00000000" w:rsidRPr="00000000">
        <w:rPr>
          <w:sz w:val="24"/>
          <w:szCs w:val="24"/>
          <w:rtl w:val="0"/>
        </w:rPr>
        <w:t xml:space="preserve">●Playing under the bed</w:t>
      </w:r>
    </w:p>
    <w:p w:rsidR="00000000" w:rsidDel="00000000" w:rsidP="00000000" w:rsidRDefault="00000000" w:rsidRPr="00000000" w14:paraId="00000026">
      <w:pPr>
        <w:spacing w:line="276" w:lineRule="auto"/>
        <w:ind w:left="20" w:firstLine="0"/>
        <w:rPr>
          <w:sz w:val="24"/>
          <w:szCs w:val="24"/>
        </w:rPr>
      </w:pPr>
      <w:r w:rsidDel="00000000" w:rsidR="00000000" w:rsidRPr="00000000">
        <w:rPr>
          <w:sz w:val="24"/>
          <w:szCs w:val="24"/>
          <w:rtl w:val="0"/>
        </w:rPr>
        <w:t xml:space="preserve">●On the bed</w:t>
      </w:r>
    </w:p>
    <w:p w:rsidR="00000000" w:rsidDel="00000000" w:rsidP="00000000" w:rsidRDefault="00000000" w:rsidRPr="00000000" w14:paraId="00000027">
      <w:pPr>
        <w:spacing w:line="276" w:lineRule="auto"/>
        <w:ind w:left="20" w:firstLine="0"/>
        <w:rPr>
          <w:sz w:val="24"/>
          <w:szCs w:val="24"/>
        </w:rPr>
      </w:pPr>
      <w:r w:rsidDel="00000000" w:rsidR="00000000" w:rsidRPr="00000000">
        <w:rPr>
          <w:sz w:val="24"/>
          <w:szCs w:val="24"/>
          <w:rtl w:val="0"/>
        </w:rPr>
        <w:t xml:space="preserve">●Hammock swing</w:t>
      </w:r>
    </w:p>
    <w:p w:rsidR="00000000" w:rsidDel="00000000" w:rsidP="00000000" w:rsidRDefault="00000000" w:rsidRPr="00000000" w14:paraId="00000028">
      <w:pPr>
        <w:spacing w:line="276" w:lineRule="auto"/>
        <w:ind w:left="20" w:firstLine="0"/>
        <w:rPr>
          <w:sz w:val="24"/>
          <w:szCs w:val="24"/>
        </w:rPr>
      </w:pPr>
      <w:r w:rsidDel="00000000" w:rsidR="00000000" w:rsidRPr="00000000">
        <w:rPr>
          <w:sz w:val="24"/>
          <w:szCs w:val="24"/>
          <w:rtl w:val="0"/>
        </w:rPr>
        <w:t xml:space="preserve">●Platform swing</w:t>
      </w:r>
    </w:p>
    <w:p w:rsidR="00000000" w:rsidDel="00000000" w:rsidP="00000000" w:rsidRDefault="00000000" w:rsidRPr="00000000" w14:paraId="00000029">
      <w:pPr>
        <w:spacing w:line="276" w:lineRule="auto"/>
        <w:ind w:left="20" w:firstLine="0"/>
        <w:rPr>
          <w:sz w:val="24"/>
          <w:szCs w:val="24"/>
        </w:rPr>
      </w:pPr>
      <w:r w:rsidDel="00000000" w:rsidR="00000000" w:rsidRPr="00000000">
        <w:rPr>
          <w:sz w:val="24"/>
          <w:szCs w:val="24"/>
          <w:rtl w:val="0"/>
        </w:rPr>
        <w:t xml:space="preserve">●Lycra swing</w:t>
      </w:r>
    </w:p>
    <w:p w:rsidR="00000000" w:rsidDel="00000000" w:rsidP="00000000" w:rsidRDefault="00000000" w:rsidRPr="00000000" w14:paraId="0000002A">
      <w:pPr>
        <w:spacing w:line="276" w:lineRule="auto"/>
        <w:ind w:left="20" w:firstLine="0"/>
        <w:rPr>
          <w:sz w:val="24"/>
          <w:szCs w:val="24"/>
        </w:rPr>
      </w:pPr>
      <w:r w:rsidDel="00000000" w:rsidR="00000000" w:rsidRPr="00000000">
        <w:rPr>
          <w:sz w:val="24"/>
          <w:szCs w:val="24"/>
          <w:rtl w:val="0"/>
        </w:rPr>
        <w:t xml:space="preserve">●Lazy susan</w:t>
      </w:r>
    </w:p>
    <w:p w:rsidR="00000000" w:rsidDel="00000000" w:rsidP="00000000" w:rsidRDefault="00000000" w:rsidRPr="00000000" w14:paraId="0000002B">
      <w:pPr>
        <w:spacing w:line="276" w:lineRule="auto"/>
        <w:ind w:left="20" w:firstLine="0"/>
        <w:rPr>
          <w:sz w:val="24"/>
          <w:szCs w:val="24"/>
        </w:rPr>
      </w:pPr>
      <w:r w:rsidDel="00000000" w:rsidR="00000000" w:rsidRPr="00000000">
        <w:rPr>
          <w:sz w:val="24"/>
          <w:szCs w:val="24"/>
          <w:rtl w:val="0"/>
        </w:rPr>
        <w:t xml:space="preserve">●Trampoline</w:t>
      </w:r>
    </w:p>
    <w:p w:rsidR="00000000" w:rsidDel="00000000" w:rsidP="00000000" w:rsidRDefault="00000000" w:rsidRPr="00000000" w14:paraId="0000002C">
      <w:pPr>
        <w:spacing w:line="276" w:lineRule="auto"/>
        <w:ind w:left="20" w:firstLine="0"/>
        <w:rPr>
          <w:sz w:val="24"/>
          <w:szCs w:val="24"/>
        </w:rPr>
      </w:pPr>
      <w:r w:rsidDel="00000000" w:rsidR="00000000" w:rsidRPr="00000000">
        <w:rPr>
          <w:sz w:val="24"/>
          <w:szCs w:val="24"/>
          <w:rtl w:val="0"/>
        </w:rPr>
        <w:t xml:space="preserve">●You!</w:t>
      </w:r>
    </w:p>
    <w:p w:rsidR="00000000" w:rsidDel="00000000" w:rsidP="00000000" w:rsidRDefault="00000000" w:rsidRPr="00000000" w14:paraId="0000002D">
      <w:pPr>
        <w:spacing w:line="276" w:lineRule="auto"/>
        <w:ind w:left="20" w:firstLine="0"/>
        <w:rPr>
          <w:sz w:val="24"/>
          <w:szCs w:val="24"/>
        </w:rPr>
      </w:pPr>
      <w:r w:rsidDel="00000000" w:rsidR="00000000" w:rsidRPr="00000000">
        <w:rPr>
          <w:sz w:val="24"/>
          <w:szCs w:val="24"/>
          <w:rtl w:val="0"/>
        </w:rPr>
        <w:t xml:space="preserve">●Your child’s idea!</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pStyle w:val="Heading2"/>
        <w:numPr>
          <w:ilvl w:val="0"/>
          <w:numId w:val="1"/>
        </w:numPr>
        <w:rPr>
          <w:u w:val="none"/>
        </w:rPr>
      </w:pPr>
      <w:bookmarkStart w:colFirst="0" w:colLast="0" w:name="_kyfqvkfqjrwv" w:id="6"/>
      <w:bookmarkEnd w:id="6"/>
      <w:r w:rsidDel="00000000" w:rsidR="00000000" w:rsidRPr="00000000">
        <w:rPr>
          <w:rtl w:val="0"/>
        </w:rPr>
        <w:t xml:space="preserve">Whatever Works!</w:t>
      </w:r>
    </w:p>
    <w:p w:rsidR="00000000" w:rsidDel="00000000" w:rsidP="00000000" w:rsidRDefault="00000000" w:rsidRPr="00000000" w14:paraId="00000030">
      <w:pPr>
        <w:spacing w:line="276" w:lineRule="auto"/>
        <w:ind w:left="20" w:firstLine="0"/>
        <w:rPr>
          <w:sz w:val="24"/>
          <w:szCs w:val="24"/>
        </w:rPr>
      </w:pPr>
      <w:r w:rsidDel="00000000" w:rsidR="00000000" w:rsidRPr="00000000">
        <w:rPr>
          <w:sz w:val="24"/>
          <w:szCs w:val="24"/>
          <w:rtl w:val="0"/>
        </w:rPr>
        <w:t xml:space="preserve">●Feeling different weights</w:t>
      </w:r>
    </w:p>
    <w:p w:rsidR="00000000" w:rsidDel="00000000" w:rsidP="00000000" w:rsidRDefault="00000000" w:rsidRPr="00000000" w14:paraId="00000031">
      <w:pPr>
        <w:spacing w:line="276" w:lineRule="auto"/>
        <w:ind w:left="20" w:firstLine="0"/>
        <w:rPr>
          <w:sz w:val="24"/>
          <w:szCs w:val="24"/>
        </w:rPr>
      </w:pPr>
      <w:r w:rsidDel="00000000" w:rsidR="00000000" w:rsidRPr="00000000">
        <w:rPr>
          <w:sz w:val="24"/>
          <w:szCs w:val="24"/>
          <w:rtl w:val="0"/>
        </w:rPr>
        <w:t xml:space="preserve">●Handling large objects</w:t>
      </w:r>
    </w:p>
    <w:p w:rsidR="00000000" w:rsidDel="00000000" w:rsidP="00000000" w:rsidRDefault="00000000" w:rsidRPr="00000000" w14:paraId="00000032">
      <w:pPr>
        <w:numPr>
          <w:ilvl w:val="0"/>
          <w:numId w:val="3"/>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Balls, boxes, foam shapes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pStyle w:val="Heading2"/>
        <w:numPr>
          <w:ilvl w:val="0"/>
          <w:numId w:val="1"/>
        </w:numPr>
        <w:rPr>
          <w:u w:val="none"/>
        </w:rPr>
      </w:pPr>
      <w:bookmarkStart w:colFirst="0" w:colLast="0" w:name="_wscfnf2vfds1" w:id="7"/>
      <w:bookmarkEnd w:id="7"/>
      <w:r w:rsidDel="00000000" w:rsidR="00000000" w:rsidRPr="00000000">
        <w:rPr>
          <w:rtl w:val="0"/>
        </w:rPr>
        <w:t xml:space="preserve">Home and School Connection</w:t>
      </w:r>
    </w:p>
    <w:p w:rsidR="00000000" w:rsidDel="00000000" w:rsidP="00000000" w:rsidRDefault="00000000" w:rsidRPr="00000000" w14:paraId="00000035">
      <w:pPr>
        <w:spacing w:line="276" w:lineRule="auto"/>
        <w:ind w:left="0" w:firstLine="0"/>
        <w:rPr>
          <w:sz w:val="24"/>
          <w:szCs w:val="24"/>
        </w:rPr>
      </w:pPr>
      <w:r w:rsidDel="00000000" w:rsidR="00000000" w:rsidRPr="00000000">
        <w:rPr>
          <w:sz w:val="24"/>
          <w:szCs w:val="24"/>
          <w:rtl w:val="0"/>
        </w:rPr>
        <w:t xml:space="preserve">Home is a great place to work on generalizing your child’s orientation and mobility skills.</w:t>
      </w:r>
    </w:p>
    <w:p w:rsidR="00000000" w:rsidDel="00000000" w:rsidP="00000000" w:rsidRDefault="00000000" w:rsidRPr="00000000" w14:paraId="00000036">
      <w:pPr>
        <w:numPr>
          <w:ilvl w:val="0"/>
          <w:numId w:val="4"/>
        </w:numPr>
        <w:spacing w:line="276" w:lineRule="auto"/>
        <w:ind w:left="720" w:hanging="360"/>
        <w:rPr>
          <w:sz w:val="24"/>
          <w:szCs w:val="24"/>
          <w:u w:val="none"/>
        </w:rPr>
      </w:pPr>
      <w:r w:rsidDel="00000000" w:rsidR="00000000" w:rsidRPr="00000000">
        <w:rPr>
          <w:sz w:val="24"/>
          <w:szCs w:val="24"/>
          <w:rtl w:val="0"/>
        </w:rPr>
        <w:t xml:space="preserve">Identify at least one O&amp;M skill that is being taught throughout the school day.</w:t>
      </w:r>
    </w:p>
    <w:p w:rsidR="00000000" w:rsidDel="00000000" w:rsidP="00000000" w:rsidRDefault="00000000" w:rsidRPr="00000000" w14:paraId="00000037">
      <w:pPr>
        <w:numPr>
          <w:ilvl w:val="0"/>
          <w:numId w:val="4"/>
        </w:numPr>
        <w:spacing w:line="276" w:lineRule="auto"/>
        <w:ind w:left="720" w:hanging="360"/>
        <w:rPr>
          <w:sz w:val="24"/>
          <w:szCs w:val="24"/>
          <w:u w:val="none"/>
        </w:rPr>
      </w:pPr>
      <w:r w:rsidDel="00000000" w:rsidR="00000000" w:rsidRPr="00000000">
        <w:rPr>
          <w:sz w:val="24"/>
          <w:szCs w:val="24"/>
          <w:rtl w:val="0"/>
        </w:rPr>
        <w:t xml:space="preserve">Learn it and try it at home.</w:t>
      </w:r>
    </w:p>
    <w:p w:rsidR="00000000" w:rsidDel="00000000" w:rsidP="00000000" w:rsidRDefault="00000000" w:rsidRPr="00000000" w14:paraId="00000038">
      <w:pPr>
        <w:numPr>
          <w:ilvl w:val="0"/>
          <w:numId w:val="4"/>
        </w:numPr>
        <w:spacing w:line="276" w:lineRule="auto"/>
        <w:ind w:left="720" w:hanging="360"/>
        <w:rPr>
          <w:sz w:val="24"/>
          <w:szCs w:val="24"/>
          <w:u w:val="none"/>
        </w:rPr>
      </w:pPr>
      <w:r w:rsidDel="00000000" w:rsidR="00000000" w:rsidRPr="00000000">
        <w:rPr>
          <w:sz w:val="24"/>
          <w:szCs w:val="24"/>
          <w:rtl w:val="0"/>
        </w:rPr>
        <w:t xml:space="preserve">Share with family members, interveners, &amp; friends</w:t>
      </w:r>
    </w:p>
    <w:p w:rsidR="00000000" w:rsidDel="00000000" w:rsidP="00000000" w:rsidRDefault="00000000" w:rsidRPr="00000000" w14:paraId="00000039">
      <w:pPr>
        <w:numPr>
          <w:ilvl w:val="0"/>
          <w:numId w:val="4"/>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Suggestion: Write a reminder on paper and post it visibly</w:t>
      </w:r>
    </w:p>
    <w:p w:rsidR="00000000" w:rsidDel="00000000" w:rsidP="00000000" w:rsidRDefault="00000000" w:rsidRPr="00000000" w14:paraId="0000003A">
      <w:pPr>
        <w:numPr>
          <w:ilvl w:val="0"/>
          <w:numId w:val="4"/>
        </w:numPr>
        <w:spacing w:line="276" w:lineRule="auto"/>
        <w:ind w:left="720" w:hanging="360"/>
        <w:rPr>
          <w:sz w:val="24"/>
          <w:szCs w:val="24"/>
          <w:u w:val="none"/>
        </w:rPr>
      </w:pPr>
      <w:r w:rsidDel="00000000" w:rsidR="00000000" w:rsidRPr="00000000">
        <w:rPr>
          <w:sz w:val="24"/>
          <w:szCs w:val="24"/>
          <w:rtl w:val="0"/>
        </w:rPr>
        <w:t xml:space="preserve">Ask follow-up questions if there’s any confusion or barriers.</w:t>
      </w:r>
    </w:p>
    <w:p w:rsidR="00000000" w:rsidDel="00000000" w:rsidP="00000000" w:rsidRDefault="00000000" w:rsidRPr="00000000" w14:paraId="0000003B">
      <w:pPr>
        <w:spacing w:after="320" w:before="320" w:line="276" w:lineRule="auto"/>
        <w:rPr>
          <w:sz w:val="24"/>
          <w:szCs w:val="24"/>
        </w:rPr>
      </w:pPr>
      <w:r w:rsidDel="00000000" w:rsidR="00000000" w:rsidRPr="00000000">
        <w:rPr>
          <w:sz w:val="24"/>
          <w:szCs w:val="24"/>
          <w:rtl w:val="0"/>
        </w:rPr>
        <w:t xml:space="preserve">Families can request their child’s school O&amp;M specialist to come to the house.</w:t>
      </w:r>
    </w:p>
    <w:p w:rsidR="00000000" w:rsidDel="00000000" w:rsidP="00000000" w:rsidRDefault="00000000" w:rsidRPr="00000000" w14:paraId="0000003C">
      <w:pPr>
        <w:pStyle w:val="Heading2"/>
        <w:rPr/>
      </w:pPr>
      <w:bookmarkStart w:colFirst="0" w:colLast="0" w:name="_i9kqiyabi8jh" w:id="8"/>
      <w:bookmarkEnd w:id="8"/>
      <w:r w:rsidDel="00000000" w:rsidR="00000000" w:rsidRPr="00000000">
        <w:rPr>
          <w:rtl w:val="0"/>
        </w:rPr>
        <w:t xml:space="preserve">8. </w:t>
      </w:r>
      <w:r w:rsidDel="00000000" w:rsidR="00000000" w:rsidRPr="00000000">
        <w:rPr>
          <w:rtl w:val="0"/>
        </w:rPr>
        <w:t xml:space="preserve">O&amp;M at Home</w:t>
      </w:r>
    </w:p>
    <w:p w:rsidR="00000000" w:rsidDel="00000000" w:rsidP="00000000" w:rsidRDefault="00000000" w:rsidRPr="00000000" w14:paraId="0000003D">
      <w:pPr>
        <w:spacing w:line="276" w:lineRule="auto"/>
        <w:ind w:left="20" w:firstLine="0"/>
        <w:rPr>
          <w:sz w:val="24"/>
          <w:szCs w:val="24"/>
        </w:rPr>
      </w:pPr>
      <w:r w:rsidDel="00000000" w:rsidR="00000000" w:rsidRPr="00000000">
        <w:rPr>
          <w:sz w:val="24"/>
          <w:szCs w:val="24"/>
          <w:rtl w:val="0"/>
        </w:rPr>
        <w:t xml:space="preserve">Mapping of the home</w:t>
      </w:r>
    </w:p>
    <w:p w:rsidR="00000000" w:rsidDel="00000000" w:rsidP="00000000" w:rsidRDefault="00000000" w:rsidRPr="00000000" w14:paraId="0000003E">
      <w:pPr>
        <w:spacing w:line="276" w:lineRule="auto"/>
        <w:ind w:left="20" w:firstLine="0"/>
        <w:rPr>
          <w:sz w:val="24"/>
          <w:szCs w:val="24"/>
        </w:rPr>
      </w:pPr>
      <w:r w:rsidDel="00000000" w:rsidR="00000000" w:rsidRPr="00000000">
        <w:rPr>
          <w:sz w:val="24"/>
          <w:szCs w:val="24"/>
          <w:rtl w:val="0"/>
        </w:rPr>
        <w:t xml:space="preserve">Concept of home and its functional areas</w:t>
      </w:r>
    </w:p>
    <w:p w:rsidR="00000000" w:rsidDel="00000000" w:rsidP="00000000" w:rsidRDefault="00000000" w:rsidRPr="00000000" w14:paraId="0000003F">
      <w:pPr>
        <w:spacing w:line="276" w:lineRule="auto"/>
        <w:ind w:left="20" w:firstLine="0"/>
        <w:rPr>
          <w:sz w:val="24"/>
          <w:szCs w:val="24"/>
        </w:rPr>
      </w:pPr>
      <w:r w:rsidDel="00000000" w:rsidR="00000000" w:rsidRPr="00000000">
        <w:rPr>
          <w:sz w:val="24"/>
          <w:szCs w:val="24"/>
          <w:rtl w:val="0"/>
        </w:rPr>
        <w:t xml:space="preserve">Self-Determination</w:t>
      </w:r>
    </w:p>
    <w:p w:rsidR="00000000" w:rsidDel="00000000" w:rsidP="00000000" w:rsidRDefault="00000000" w:rsidRPr="00000000" w14:paraId="00000040">
      <w:pPr>
        <w:spacing w:line="276" w:lineRule="auto"/>
        <w:ind w:left="20" w:firstLine="0"/>
        <w:rPr>
          <w:sz w:val="24"/>
          <w:szCs w:val="24"/>
        </w:rPr>
      </w:pPr>
      <w:r w:rsidDel="00000000" w:rsidR="00000000" w:rsidRPr="00000000">
        <w:rPr>
          <w:sz w:val="24"/>
          <w:szCs w:val="24"/>
          <w:rtl w:val="0"/>
        </w:rPr>
        <w:t xml:space="preserve">How? Here are some ideas:</w:t>
      </w:r>
    </w:p>
    <w:p w:rsidR="00000000" w:rsidDel="00000000" w:rsidP="00000000" w:rsidRDefault="00000000" w:rsidRPr="00000000" w14:paraId="00000041">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Landmarks (natural &amp; artificial)</w:t>
      </w:r>
    </w:p>
    <w:p w:rsidR="00000000" w:rsidDel="00000000" w:rsidP="00000000" w:rsidRDefault="00000000" w:rsidRPr="00000000" w14:paraId="00000042">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Their own experiences (don’t carry them or do things for them)</w:t>
      </w:r>
    </w:p>
    <w:p w:rsidR="00000000" w:rsidDel="00000000" w:rsidP="00000000" w:rsidRDefault="00000000" w:rsidRPr="00000000" w14:paraId="00000043">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Hand-Under-Hand</w:t>
      </w:r>
    </w:p>
    <w:p w:rsidR="00000000" w:rsidDel="00000000" w:rsidP="00000000" w:rsidRDefault="00000000" w:rsidRPr="00000000" w14:paraId="00000044">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Modeling (a way be tactually accessible for your child to observe actions)</w:t>
      </w:r>
    </w:p>
    <w:p w:rsidR="00000000" w:rsidDel="00000000" w:rsidP="00000000" w:rsidRDefault="00000000" w:rsidRPr="00000000" w14:paraId="00000045">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Pausing (to call for attention)</w:t>
      </w:r>
    </w:p>
    <w:p w:rsidR="00000000" w:rsidDel="00000000" w:rsidP="00000000" w:rsidRDefault="00000000" w:rsidRPr="00000000" w14:paraId="00000046">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Follow their lead</w:t>
      </w:r>
    </w:p>
    <w:p w:rsidR="00000000" w:rsidDel="00000000" w:rsidP="00000000" w:rsidRDefault="00000000" w:rsidRPr="00000000" w14:paraId="00000047">
      <w:pPr>
        <w:numPr>
          <w:ilvl w:val="0"/>
          <w:numId w:val="5"/>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“Wait Time” (creates space/allows processing time for your child to act)</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pStyle w:val="Heading2"/>
        <w:rPr/>
      </w:pPr>
      <w:bookmarkStart w:colFirst="0" w:colLast="0" w:name="_vrf7rw9sujgw" w:id="9"/>
      <w:bookmarkEnd w:id="9"/>
      <w:r w:rsidDel="00000000" w:rsidR="00000000" w:rsidRPr="00000000">
        <w:rPr>
          <w:rtl w:val="0"/>
        </w:rPr>
        <w:t xml:space="preserve">9. </w:t>
      </w:r>
      <w:r w:rsidDel="00000000" w:rsidR="00000000" w:rsidRPr="00000000">
        <w:rPr>
          <w:rtl w:val="0"/>
        </w:rPr>
        <w:t xml:space="preserve">“Common Ground” Activities</w:t>
      </w:r>
    </w:p>
    <w:p w:rsidR="00000000" w:rsidDel="00000000" w:rsidP="00000000" w:rsidRDefault="00000000" w:rsidRPr="00000000" w14:paraId="0000004A">
      <w:pPr>
        <w:spacing w:line="276" w:lineRule="auto"/>
        <w:ind w:left="20" w:firstLine="0"/>
        <w:rPr>
          <w:sz w:val="24"/>
          <w:szCs w:val="24"/>
        </w:rPr>
      </w:pPr>
      <w:r w:rsidDel="00000000" w:rsidR="00000000" w:rsidRPr="00000000">
        <w:rPr>
          <w:sz w:val="24"/>
          <w:szCs w:val="24"/>
          <w:rtl w:val="0"/>
        </w:rPr>
        <w:t xml:space="preserve">Swimming</w:t>
      </w:r>
    </w:p>
    <w:p w:rsidR="00000000" w:rsidDel="00000000" w:rsidP="00000000" w:rsidRDefault="00000000" w:rsidRPr="00000000" w14:paraId="0000004B">
      <w:pPr>
        <w:spacing w:line="276" w:lineRule="auto"/>
        <w:ind w:left="20" w:firstLine="0"/>
        <w:rPr>
          <w:sz w:val="24"/>
          <w:szCs w:val="24"/>
        </w:rPr>
      </w:pPr>
      <w:r w:rsidDel="00000000" w:rsidR="00000000" w:rsidRPr="00000000">
        <w:rPr>
          <w:sz w:val="24"/>
          <w:szCs w:val="24"/>
          <w:rtl w:val="0"/>
        </w:rPr>
        <w:t xml:space="preserve">Hot tubbing</w:t>
      </w:r>
    </w:p>
    <w:p w:rsidR="00000000" w:rsidDel="00000000" w:rsidP="00000000" w:rsidRDefault="00000000" w:rsidRPr="00000000" w14:paraId="0000004C">
      <w:pPr>
        <w:spacing w:line="276" w:lineRule="auto"/>
        <w:ind w:left="20" w:firstLine="0"/>
        <w:rPr>
          <w:sz w:val="24"/>
          <w:szCs w:val="24"/>
        </w:rPr>
      </w:pPr>
      <w:r w:rsidDel="00000000" w:rsidR="00000000" w:rsidRPr="00000000">
        <w:rPr>
          <w:sz w:val="24"/>
          <w:szCs w:val="24"/>
          <w:rtl w:val="0"/>
        </w:rPr>
        <w:t xml:space="preserve">Swinging</w:t>
      </w:r>
    </w:p>
    <w:p w:rsidR="00000000" w:rsidDel="00000000" w:rsidP="00000000" w:rsidRDefault="00000000" w:rsidRPr="00000000" w14:paraId="0000004D">
      <w:pPr>
        <w:spacing w:line="276" w:lineRule="auto"/>
        <w:ind w:left="20" w:firstLine="0"/>
        <w:rPr>
          <w:sz w:val="24"/>
          <w:szCs w:val="24"/>
        </w:rPr>
      </w:pPr>
      <w:r w:rsidDel="00000000" w:rsidR="00000000" w:rsidRPr="00000000">
        <w:rPr>
          <w:sz w:val="24"/>
          <w:szCs w:val="24"/>
          <w:rtl w:val="0"/>
        </w:rPr>
        <w:t xml:space="preserve">Canoeing</w:t>
      </w:r>
    </w:p>
    <w:p w:rsidR="00000000" w:rsidDel="00000000" w:rsidP="00000000" w:rsidRDefault="00000000" w:rsidRPr="00000000" w14:paraId="0000004E">
      <w:pPr>
        <w:spacing w:line="276" w:lineRule="auto"/>
        <w:ind w:left="20" w:firstLine="0"/>
        <w:rPr>
          <w:sz w:val="24"/>
          <w:szCs w:val="24"/>
        </w:rPr>
      </w:pPr>
      <w:r w:rsidDel="00000000" w:rsidR="00000000" w:rsidRPr="00000000">
        <w:rPr>
          <w:sz w:val="24"/>
          <w:szCs w:val="24"/>
          <w:rtl w:val="0"/>
        </w:rPr>
        <w:t xml:space="preserve">Sandy beaches</w:t>
      </w:r>
    </w:p>
    <w:p w:rsidR="00000000" w:rsidDel="00000000" w:rsidP="00000000" w:rsidRDefault="00000000" w:rsidRPr="00000000" w14:paraId="0000004F">
      <w:pPr>
        <w:spacing w:line="276" w:lineRule="auto"/>
        <w:ind w:left="20" w:firstLine="0"/>
        <w:rPr>
          <w:sz w:val="24"/>
          <w:szCs w:val="24"/>
        </w:rPr>
      </w:pPr>
      <w:r w:rsidDel="00000000" w:rsidR="00000000" w:rsidRPr="00000000">
        <w:rPr>
          <w:sz w:val="24"/>
          <w:szCs w:val="24"/>
          <w:rtl w:val="0"/>
        </w:rPr>
        <w:t xml:space="preserve">Sitting in waves of warm water</w:t>
      </w:r>
    </w:p>
    <w:p w:rsidR="00000000" w:rsidDel="00000000" w:rsidP="00000000" w:rsidRDefault="00000000" w:rsidRPr="00000000" w14:paraId="00000050">
      <w:pPr>
        <w:spacing w:line="276" w:lineRule="auto"/>
        <w:ind w:left="20" w:firstLine="0"/>
        <w:rPr>
          <w:sz w:val="24"/>
          <w:szCs w:val="24"/>
        </w:rPr>
      </w:pPr>
      <w:r w:rsidDel="00000000" w:rsidR="00000000" w:rsidRPr="00000000">
        <w:rPr>
          <w:sz w:val="24"/>
          <w:szCs w:val="24"/>
          <w:rtl w:val="0"/>
        </w:rPr>
        <w:t xml:space="preserve">Riding with windows down</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pStyle w:val="Heading2"/>
        <w:rPr/>
      </w:pPr>
      <w:bookmarkStart w:colFirst="0" w:colLast="0" w:name="_od8x18grr56g" w:id="10"/>
      <w:bookmarkEnd w:id="10"/>
      <w:r w:rsidDel="00000000" w:rsidR="00000000" w:rsidRPr="00000000">
        <w:rPr>
          <w:rtl w:val="0"/>
        </w:rPr>
        <w:t xml:space="preserve">10. </w:t>
      </w:r>
      <w:r w:rsidDel="00000000" w:rsidR="00000000" w:rsidRPr="00000000">
        <w:rPr>
          <w:rtl w:val="0"/>
        </w:rPr>
        <w:t xml:space="preserve">“Common Ground” Activities</w:t>
      </w:r>
    </w:p>
    <w:p w:rsidR="00000000" w:rsidDel="00000000" w:rsidP="00000000" w:rsidRDefault="00000000" w:rsidRPr="00000000" w14:paraId="00000053">
      <w:pPr>
        <w:spacing w:line="276" w:lineRule="auto"/>
        <w:ind w:left="20" w:firstLine="0"/>
        <w:rPr>
          <w:sz w:val="24"/>
          <w:szCs w:val="24"/>
        </w:rPr>
      </w:pPr>
      <w:r w:rsidDel="00000000" w:rsidR="00000000" w:rsidRPr="00000000">
        <w:rPr>
          <w:sz w:val="24"/>
          <w:szCs w:val="24"/>
          <w:rtl w:val="0"/>
        </w:rPr>
        <w:t xml:space="preserve">Hand Games</w:t>
      </w:r>
    </w:p>
    <w:p w:rsidR="00000000" w:rsidDel="00000000" w:rsidP="00000000" w:rsidRDefault="00000000" w:rsidRPr="00000000" w14:paraId="00000054">
      <w:pPr>
        <w:spacing w:line="276" w:lineRule="auto"/>
        <w:ind w:left="20" w:firstLine="0"/>
        <w:rPr>
          <w:sz w:val="24"/>
          <w:szCs w:val="24"/>
        </w:rPr>
      </w:pPr>
      <w:r w:rsidDel="00000000" w:rsidR="00000000" w:rsidRPr="00000000">
        <w:rPr>
          <w:sz w:val="24"/>
          <w:szCs w:val="24"/>
          <w:rtl w:val="0"/>
        </w:rPr>
        <w:t xml:space="preserve">Bike and trailer rides</w:t>
      </w:r>
    </w:p>
    <w:p w:rsidR="00000000" w:rsidDel="00000000" w:rsidP="00000000" w:rsidRDefault="00000000" w:rsidRPr="00000000" w14:paraId="00000055">
      <w:pPr>
        <w:spacing w:line="276" w:lineRule="auto"/>
        <w:ind w:left="20" w:firstLine="0"/>
        <w:rPr>
          <w:sz w:val="24"/>
          <w:szCs w:val="24"/>
        </w:rPr>
      </w:pPr>
      <w:r w:rsidDel="00000000" w:rsidR="00000000" w:rsidRPr="00000000">
        <w:rPr>
          <w:sz w:val="24"/>
          <w:szCs w:val="24"/>
          <w:rtl w:val="0"/>
        </w:rPr>
        <w:t xml:space="preserve">Rock Climbing</w:t>
      </w:r>
    </w:p>
    <w:p w:rsidR="00000000" w:rsidDel="00000000" w:rsidP="00000000" w:rsidRDefault="00000000" w:rsidRPr="00000000" w14:paraId="00000056">
      <w:pPr>
        <w:spacing w:line="276" w:lineRule="auto"/>
        <w:ind w:left="0" w:firstLine="0"/>
        <w:rPr>
          <w:sz w:val="24"/>
          <w:szCs w:val="24"/>
        </w:rPr>
      </w:pPr>
      <w:r w:rsidDel="00000000" w:rsidR="00000000" w:rsidRPr="00000000">
        <w:rPr>
          <w:sz w:val="24"/>
          <w:szCs w:val="24"/>
          <w:rtl w:val="0"/>
        </w:rPr>
        <w:t xml:space="preserve">RV-ing</w:t>
      </w:r>
    </w:p>
    <w:p w:rsidR="00000000" w:rsidDel="00000000" w:rsidP="00000000" w:rsidRDefault="00000000" w:rsidRPr="00000000" w14:paraId="00000057">
      <w:pPr>
        <w:spacing w:line="276" w:lineRule="auto"/>
        <w:ind w:left="20" w:firstLine="0"/>
        <w:rPr>
          <w:sz w:val="24"/>
          <w:szCs w:val="24"/>
        </w:rPr>
      </w:pPr>
      <w:r w:rsidDel="00000000" w:rsidR="00000000" w:rsidRPr="00000000">
        <w:rPr>
          <w:sz w:val="24"/>
          <w:szCs w:val="24"/>
          <w:rtl w:val="0"/>
        </w:rPr>
        <w:t xml:space="preserve">Bathtime</w:t>
      </w:r>
    </w:p>
    <w:p w:rsidR="00000000" w:rsidDel="00000000" w:rsidP="00000000" w:rsidRDefault="00000000" w:rsidRPr="00000000" w14:paraId="00000058">
      <w:pPr>
        <w:spacing w:line="276" w:lineRule="auto"/>
        <w:ind w:left="20" w:firstLine="0"/>
        <w:rPr>
          <w:sz w:val="24"/>
          <w:szCs w:val="24"/>
        </w:rPr>
      </w:pPr>
      <w:r w:rsidDel="00000000" w:rsidR="00000000" w:rsidRPr="00000000">
        <w:rPr>
          <w:sz w:val="24"/>
          <w:szCs w:val="24"/>
          <w:rtl w:val="0"/>
        </w:rPr>
        <w:t xml:space="preserve">Eating meals together</w:t>
      </w:r>
    </w:p>
    <w:p w:rsidR="00000000" w:rsidDel="00000000" w:rsidP="00000000" w:rsidRDefault="00000000" w:rsidRPr="00000000" w14:paraId="00000059">
      <w:pPr>
        <w:spacing w:line="276" w:lineRule="auto"/>
        <w:ind w:left="20" w:firstLine="0"/>
        <w:rPr>
          <w:sz w:val="24"/>
          <w:szCs w:val="24"/>
        </w:rPr>
      </w:pPr>
      <w:r w:rsidDel="00000000" w:rsidR="00000000" w:rsidRPr="00000000">
        <w:rPr>
          <w:sz w:val="24"/>
          <w:szCs w:val="24"/>
          <w:rtl w:val="0"/>
        </w:rPr>
        <w:t xml:space="preserve">Playing on the bed</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pStyle w:val="Heading2"/>
        <w:rPr/>
      </w:pPr>
      <w:bookmarkStart w:colFirst="0" w:colLast="0" w:name="_3fg8amjguwlh" w:id="11"/>
      <w:bookmarkEnd w:id="11"/>
      <w:r w:rsidDel="00000000" w:rsidR="00000000" w:rsidRPr="00000000">
        <w:rPr>
          <w:rtl w:val="0"/>
        </w:rPr>
        <w:t xml:space="preserve">11. </w:t>
      </w:r>
      <w:r w:rsidDel="00000000" w:rsidR="00000000" w:rsidRPr="00000000">
        <w:rPr>
          <w:rtl w:val="0"/>
        </w:rPr>
        <w:t xml:space="preserve">“Common Ground” Activities</w:t>
      </w:r>
    </w:p>
    <w:p w:rsidR="00000000" w:rsidDel="00000000" w:rsidP="00000000" w:rsidRDefault="00000000" w:rsidRPr="00000000" w14:paraId="0000005C">
      <w:pPr>
        <w:spacing w:line="276" w:lineRule="auto"/>
        <w:ind w:left="20" w:firstLine="0"/>
        <w:rPr>
          <w:sz w:val="24"/>
          <w:szCs w:val="24"/>
        </w:rPr>
      </w:pPr>
      <w:r w:rsidDel="00000000" w:rsidR="00000000" w:rsidRPr="00000000">
        <w:rPr>
          <w:sz w:val="24"/>
          <w:szCs w:val="24"/>
          <w:rtl w:val="0"/>
        </w:rPr>
        <w:t xml:space="preserve">Experiencing ferry wind</w:t>
      </w:r>
    </w:p>
    <w:p w:rsidR="00000000" w:rsidDel="00000000" w:rsidP="00000000" w:rsidRDefault="00000000" w:rsidRPr="00000000" w14:paraId="0000005D">
      <w:pPr>
        <w:spacing w:line="276" w:lineRule="auto"/>
        <w:ind w:left="20" w:firstLine="0"/>
        <w:rPr>
          <w:sz w:val="24"/>
          <w:szCs w:val="24"/>
        </w:rPr>
      </w:pPr>
      <w:r w:rsidDel="00000000" w:rsidR="00000000" w:rsidRPr="00000000">
        <w:rPr>
          <w:sz w:val="24"/>
          <w:szCs w:val="24"/>
          <w:rtl w:val="0"/>
        </w:rPr>
        <w:t xml:space="preserve">Playground rides</w:t>
      </w:r>
    </w:p>
    <w:p w:rsidR="00000000" w:rsidDel="00000000" w:rsidP="00000000" w:rsidRDefault="00000000" w:rsidRPr="00000000" w14:paraId="0000005E">
      <w:pPr>
        <w:spacing w:line="276" w:lineRule="auto"/>
        <w:ind w:left="20" w:firstLine="0"/>
        <w:rPr>
          <w:sz w:val="24"/>
          <w:szCs w:val="24"/>
        </w:rPr>
      </w:pPr>
      <w:r w:rsidDel="00000000" w:rsidR="00000000" w:rsidRPr="00000000">
        <w:rPr>
          <w:sz w:val="24"/>
          <w:szCs w:val="24"/>
          <w:rtl w:val="0"/>
        </w:rPr>
        <w:t xml:space="preserve">Overcoming “obstacles”</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pStyle w:val="Heading2"/>
        <w:rPr/>
      </w:pPr>
      <w:bookmarkStart w:colFirst="0" w:colLast="0" w:name="_nwbsp51jvq58" w:id="12"/>
      <w:bookmarkEnd w:id="12"/>
      <w:r w:rsidDel="00000000" w:rsidR="00000000" w:rsidRPr="00000000">
        <w:rPr>
          <w:rtl w:val="0"/>
        </w:rPr>
        <w:t xml:space="preserve">12. </w:t>
      </w:r>
      <w:r w:rsidDel="00000000" w:rsidR="00000000" w:rsidRPr="00000000">
        <w:rPr>
          <w:rtl w:val="0"/>
        </w:rPr>
        <w:t xml:space="preserve">“Common Ground” Activities</w:t>
      </w:r>
    </w:p>
    <w:p w:rsidR="00000000" w:rsidDel="00000000" w:rsidP="00000000" w:rsidRDefault="00000000" w:rsidRPr="00000000" w14:paraId="00000061">
      <w:pPr>
        <w:spacing w:line="276" w:lineRule="auto"/>
        <w:ind w:left="20" w:firstLine="0"/>
        <w:rPr>
          <w:sz w:val="24"/>
          <w:szCs w:val="24"/>
        </w:rPr>
      </w:pPr>
      <w:r w:rsidDel="00000000" w:rsidR="00000000" w:rsidRPr="00000000">
        <w:rPr>
          <w:sz w:val="24"/>
          <w:szCs w:val="24"/>
          <w:rtl w:val="0"/>
        </w:rPr>
        <w:t xml:space="preserve">Megan’s family fun: train ride, exploring plants, horseback riding, fishing, water recreation, fishing.</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pStyle w:val="Heading2"/>
        <w:rPr/>
      </w:pPr>
      <w:bookmarkStart w:colFirst="0" w:colLast="0" w:name="_idphjmw7dyj6" w:id="13"/>
      <w:bookmarkEnd w:id="13"/>
      <w:r w:rsidDel="00000000" w:rsidR="00000000" w:rsidRPr="00000000">
        <w:rPr>
          <w:rtl w:val="0"/>
        </w:rPr>
        <w:t xml:space="preserve">13. </w:t>
      </w:r>
      <w:r w:rsidDel="00000000" w:rsidR="00000000" w:rsidRPr="00000000">
        <w:rPr>
          <w:rtl w:val="0"/>
        </w:rPr>
        <w:t xml:space="preserve">“Common Ground” Activities</w:t>
      </w:r>
    </w:p>
    <w:p w:rsidR="00000000" w:rsidDel="00000000" w:rsidP="00000000" w:rsidRDefault="00000000" w:rsidRPr="00000000" w14:paraId="00000064">
      <w:pPr>
        <w:spacing w:line="276" w:lineRule="auto"/>
        <w:ind w:left="20" w:firstLine="0"/>
        <w:rPr>
          <w:sz w:val="24"/>
          <w:szCs w:val="24"/>
        </w:rPr>
      </w:pPr>
      <w:r w:rsidDel="00000000" w:rsidR="00000000" w:rsidRPr="00000000">
        <w:rPr>
          <w:sz w:val="24"/>
          <w:szCs w:val="24"/>
          <w:rtl w:val="0"/>
        </w:rPr>
        <w:t xml:space="preserve">Yesdy’s family fun: kayaking, train ride, speedboat ride, a colorful jazz festival, Meowulf</w:t>
      </w:r>
    </w:p>
    <w:p w:rsidR="00000000" w:rsidDel="00000000" w:rsidP="00000000" w:rsidRDefault="00000000" w:rsidRPr="00000000" w14:paraId="00000065">
      <w:pPr>
        <w:spacing w:line="276" w:lineRule="auto"/>
        <w:ind w:left="20" w:firstLine="0"/>
        <w:rPr>
          <w:sz w:val="24"/>
          <w:szCs w:val="24"/>
        </w:rPr>
      </w:pPr>
      <w:r w:rsidDel="00000000" w:rsidR="00000000" w:rsidRPr="00000000">
        <w:rPr>
          <w:rtl w:val="0"/>
        </w:rPr>
      </w:r>
    </w:p>
    <w:p w:rsidR="00000000" w:rsidDel="00000000" w:rsidP="00000000" w:rsidRDefault="00000000" w:rsidRPr="00000000" w14:paraId="00000066">
      <w:pPr>
        <w:pStyle w:val="Heading2"/>
        <w:rPr/>
      </w:pPr>
      <w:bookmarkStart w:colFirst="0" w:colLast="0" w:name="_h9sgf5153afu" w:id="14"/>
      <w:bookmarkEnd w:id="14"/>
      <w:r w:rsidDel="00000000" w:rsidR="00000000" w:rsidRPr="00000000">
        <w:rPr>
          <w:rtl w:val="0"/>
        </w:rPr>
        <w:t xml:space="preserve">14. </w:t>
      </w:r>
      <w:r w:rsidDel="00000000" w:rsidR="00000000" w:rsidRPr="00000000">
        <w:rPr>
          <w:rtl w:val="0"/>
        </w:rPr>
        <w:t xml:space="preserve">Take Care of Your “Now”</w:t>
      </w:r>
    </w:p>
    <w:p w:rsidR="00000000" w:rsidDel="00000000" w:rsidP="00000000" w:rsidRDefault="00000000" w:rsidRPr="00000000" w14:paraId="00000067">
      <w:pPr>
        <w:keepLines w:val="1"/>
        <w:widowControl w:val="0"/>
        <w:spacing w:line="240" w:lineRule="auto"/>
        <w:ind w:left="20" w:firstLine="0"/>
        <w:rPr>
          <w:i w:val="1"/>
          <w:sz w:val="24"/>
          <w:szCs w:val="24"/>
        </w:rPr>
      </w:pPr>
      <w:r w:rsidDel="00000000" w:rsidR="00000000" w:rsidRPr="00000000">
        <w:rPr>
          <w:sz w:val="24"/>
          <w:szCs w:val="24"/>
          <w:rtl w:val="0"/>
        </w:rPr>
        <w:t xml:space="preserve">“Take care of the minutes; for the hours will take care of themselves.” </w:t>
      </w:r>
      <w:r w:rsidDel="00000000" w:rsidR="00000000" w:rsidRPr="00000000">
        <w:rPr>
          <w:i w:val="1"/>
          <w:sz w:val="24"/>
          <w:szCs w:val="24"/>
          <w:rtl w:val="0"/>
        </w:rPr>
        <w:t xml:space="preserve">-Lord Chesterfield</w:t>
      </w:r>
    </w:p>
    <w:p w:rsidR="00000000" w:rsidDel="00000000" w:rsidP="00000000" w:rsidRDefault="00000000" w:rsidRPr="00000000" w14:paraId="00000068">
      <w:pPr>
        <w:keepLines w:val="1"/>
        <w:widowControl w:val="0"/>
        <w:spacing w:line="240" w:lineRule="auto"/>
        <w:ind w:left="20" w:firstLine="0"/>
        <w:rPr>
          <w:i w:val="1"/>
          <w:sz w:val="24"/>
          <w:szCs w:val="24"/>
        </w:rPr>
      </w:pPr>
      <w:r w:rsidDel="00000000" w:rsidR="00000000" w:rsidRPr="00000000">
        <w:rPr>
          <w:rtl w:val="0"/>
        </w:rPr>
      </w:r>
    </w:p>
    <w:p w:rsidR="00000000" w:rsidDel="00000000" w:rsidP="00000000" w:rsidRDefault="00000000" w:rsidRPr="00000000" w14:paraId="00000069">
      <w:pPr>
        <w:keepLines w:val="1"/>
        <w:widowControl w:val="0"/>
        <w:spacing w:line="240" w:lineRule="auto"/>
        <w:ind w:left="20" w:firstLine="0"/>
        <w:rPr>
          <w:i w:val="1"/>
          <w:sz w:val="24"/>
          <w:szCs w:val="24"/>
        </w:rPr>
      </w:pPr>
      <w:r w:rsidDel="00000000" w:rsidR="00000000" w:rsidRPr="00000000">
        <w:rPr>
          <w:sz w:val="24"/>
          <w:szCs w:val="24"/>
          <w:rtl w:val="0"/>
        </w:rPr>
        <w:t xml:space="preserve">“...then the months and years will take care of themselves.” </w:t>
      </w:r>
      <w:r w:rsidDel="00000000" w:rsidR="00000000" w:rsidRPr="00000000">
        <w:rPr>
          <w:i w:val="1"/>
          <w:sz w:val="24"/>
          <w:szCs w:val="24"/>
          <w:rtl w:val="0"/>
        </w:rPr>
        <w:t xml:space="preserve">-Unknown</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pStyle w:val="Heading2"/>
        <w:rPr/>
      </w:pPr>
      <w:bookmarkStart w:colFirst="0" w:colLast="0" w:name="_gmf50y7dbywh" w:id="15"/>
      <w:bookmarkEnd w:id="15"/>
      <w:r w:rsidDel="00000000" w:rsidR="00000000" w:rsidRPr="00000000">
        <w:rPr>
          <w:rtl w:val="0"/>
        </w:rPr>
        <w:t xml:space="preserve">15. </w:t>
      </w:r>
      <w:r w:rsidDel="00000000" w:rsidR="00000000" w:rsidRPr="00000000">
        <w:rPr>
          <w:rtl w:val="0"/>
        </w:rPr>
        <w:t xml:space="preserve">Trying New Things</w:t>
      </w:r>
    </w:p>
    <w:p w:rsidR="00000000" w:rsidDel="00000000" w:rsidP="00000000" w:rsidRDefault="00000000" w:rsidRPr="00000000" w14:paraId="0000006C">
      <w:pPr>
        <w:spacing w:line="276" w:lineRule="auto"/>
        <w:ind w:left="20" w:firstLine="0"/>
        <w:rPr>
          <w:sz w:val="24"/>
          <w:szCs w:val="24"/>
        </w:rPr>
      </w:pPr>
      <w:r w:rsidDel="00000000" w:rsidR="00000000" w:rsidRPr="00000000">
        <w:rPr>
          <w:sz w:val="24"/>
          <w:szCs w:val="24"/>
          <w:rtl w:val="0"/>
        </w:rPr>
        <w:t xml:space="preserve">Orion likes to balance precariously!</w:t>
      </w:r>
    </w:p>
    <w:p w:rsidR="00000000" w:rsidDel="00000000" w:rsidP="00000000" w:rsidRDefault="00000000" w:rsidRPr="00000000" w14:paraId="0000006D">
      <w:pPr>
        <w:spacing w:line="276" w:lineRule="auto"/>
        <w:ind w:left="20" w:firstLine="0"/>
        <w:rPr>
          <w:sz w:val="24"/>
          <w:szCs w:val="24"/>
        </w:rPr>
      </w:pPr>
      <w:r w:rsidDel="00000000" w:rsidR="00000000" w:rsidRPr="00000000">
        <w:rPr>
          <w:sz w:val="24"/>
          <w:szCs w:val="24"/>
          <w:rtl w:val="0"/>
        </w:rPr>
        <w:t xml:space="preserve">Support his physical experiments</w:t>
      </w:r>
    </w:p>
    <w:p w:rsidR="00000000" w:rsidDel="00000000" w:rsidP="00000000" w:rsidRDefault="00000000" w:rsidRPr="00000000" w14:paraId="0000006E">
      <w:pPr>
        <w:spacing w:line="276" w:lineRule="auto"/>
        <w:ind w:left="20" w:firstLine="0"/>
        <w:rPr>
          <w:sz w:val="24"/>
          <w:szCs w:val="24"/>
        </w:rPr>
      </w:pPr>
      <w:r w:rsidDel="00000000" w:rsidR="00000000" w:rsidRPr="00000000">
        <w:rPr>
          <w:sz w:val="24"/>
          <w:szCs w:val="24"/>
          <w:rtl w:val="0"/>
        </w:rPr>
        <w:t xml:space="preserve">Security/”Safe Harbor”</w:t>
      </w:r>
    </w:p>
    <w:p w:rsidR="00000000" w:rsidDel="00000000" w:rsidP="00000000" w:rsidRDefault="00000000" w:rsidRPr="00000000" w14:paraId="0000006F">
      <w:pPr>
        <w:spacing w:line="276" w:lineRule="auto"/>
        <w:ind w:left="20" w:firstLine="0"/>
        <w:rPr>
          <w:sz w:val="24"/>
          <w:szCs w:val="24"/>
        </w:rPr>
      </w:pPr>
      <w:r w:rsidDel="00000000" w:rsidR="00000000" w:rsidRPr="00000000">
        <w:rPr>
          <w:sz w:val="24"/>
          <w:szCs w:val="24"/>
          <w:rtl w:val="0"/>
        </w:rPr>
        <w:t xml:space="preserve">Don’t force him</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pStyle w:val="Heading2"/>
        <w:rPr/>
      </w:pPr>
      <w:bookmarkStart w:colFirst="0" w:colLast="0" w:name="_gff30lcit1b" w:id="16"/>
      <w:bookmarkEnd w:id="16"/>
      <w:r w:rsidDel="00000000" w:rsidR="00000000" w:rsidRPr="00000000">
        <w:rPr>
          <w:rtl w:val="0"/>
        </w:rPr>
        <w:t xml:space="preserve">16. </w:t>
      </w:r>
      <w:r w:rsidDel="00000000" w:rsidR="00000000" w:rsidRPr="00000000">
        <w:rPr>
          <w:rtl w:val="0"/>
        </w:rPr>
        <w:t xml:space="preserve">Keep Trying!</w:t>
      </w:r>
    </w:p>
    <w:p w:rsidR="00000000" w:rsidDel="00000000" w:rsidP="00000000" w:rsidRDefault="00000000" w:rsidRPr="00000000" w14:paraId="00000072">
      <w:pPr>
        <w:rPr>
          <w:sz w:val="24"/>
          <w:szCs w:val="24"/>
        </w:rPr>
      </w:pPr>
      <w:r w:rsidDel="00000000" w:rsidR="00000000" w:rsidRPr="00000000">
        <w:rPr>
          <w:sz w:val="24"/>
          <w:szCs w:val="24"/>
          <w:rtl w:val="0"/>
        </w:rPr>
        <w:t xml:space="preserve">Even when Orion wasn’t using a white cane yet, he was given a free NFB white cane. He naturally used his cane for probing and exploring spatial relationships, including between himself and his cane, himself and his immediate environment.</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Orion fractured his tibia when he was 5 and wore a long waterproof leg cast. He had mobility challenges due to that cast. He was given space and time to figure out how to get into his favorite bathtub. Whenever he becomes frustrated due to foiled attempts to problem-solve, we start to give him support.</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pStyle w:val="Heading2"/>
        <w:rPr/>
      </w:pPr>
      <w:bookmarkStart w:colFirst="0" w:colLast="0" w:name="_tjmjypqm2u9t" w:id="17"/>
      <w:bookmarkEnd w:id="17"/>
      <w:r w:rsidDel="00000000" w:rsidR="00000000" w:rsidRPr="00000000">
        <w:rPr>
          <w:rtl w:val="0"/>
        </w:rPr>
        <w:t xml:space="preserve">17. </w:t>
      </w:r>
      <w:r w:rsidDel="00000000" w:rsidR="00000000" w:rsidRPr="00000000">
        <w:rPr>
          <w:rtl w:val="0"/>
        </w:rPr>
        <w:t xml:space="preserve">Keep Trying!</w:t>
      </w:r>
    </w:p>
    <w:p w:rsidR="00000000" w:rsidDel="00000000" w:rsidP="00000000" w:rsidRDefault="00000000" w:rsidRPr="00000000" w14:paraId="00000077">
      <w:pPr>
        <w:spacing w:line="276" w:lineRule="auto"/>
        <w:ind w:left="20" w:firstLine="0"/>
        <w:rPr>
          <w:sz w:val="24"/>
          <w:szCs w:val="24"/>
        </w:rPr>
      </w:pPr>
      <w:r w:rsidDel="00000000" w:rsidR="00000000" w:rsidRPr="00000000">
        <w:rPr>
          <w:sz w:val="24"/>
          <w:szCs w:val="24"/>
          <w:rtl w:val="0"/>
        </w:rPr>
        <w:t xml:space="preserve">Fun for the family (Set goals and plan for it)</w:t>
      </w:r>
    </w:p>
    <w:p w:rsidR="00000000" w:rsidDel="00000000" w:rsidP="00000000" w:rsidRDefault="00000000" w:rsidRPr="00000000" w14:paraId="00000078">
      <w:pPr>
        <w:numPr>
          <w:ilvl w:val="0"/>
          <w:numId w:val="2"/>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Struggles: Our hotel stays and botched camping</w:t>
      </w:r>
    </w:p>
    <w:p w:rsidR="00000000" w:rsidDel="00000000" w:rsidP="00000000" w:rsidRDefault="00000000" w:rsidRPr="00000000" w14:paraId="00000079">
      <w:pPr>
        <w:numPr>
          <w:ilvl w:val="0"/>
          <w:numId w:val="2"/>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Fun: RVing at Mustang Island State Park, TX</w:t>
      </w:r>
    </w:p>
    <w:p w:rsidR="00000000" w:rsidDel="00000000" w:rsidP="00000000" w:rsidRDefault="00000000" w:rsidRPr="00000000" w14:paraId="0000007A">
      <w:pPr>
        <w:numPr>
          <w:ilvl w:val="0"/>
          <w:numId w:val="2"/>
        </w:numPr>
        <w:spacing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Looking Forward: More Rving and cabin rental with A/C</w:t>
      </w:r>
    </w:p>
    <w:p w:rsidR="00000000" w:rsidDel="00000000" w:rsidP="00000000" w:rsidRDefault="00000000" w:rsidRPr="00000000" w14:paraId="0000007B">
      <w:pPr>
        <w:ind w:left="1440" w:firstLine="0"/>
        <w:rPr>
          <w:sz w:val="24"/>
          <w:szCs w:val="24"/>
        </w:rPr>
      </w:pPr>
      <w:r w:rsidDel="00000000" w:rsidR="00000000" w:rsidRPr="00000000">
        <w:rPr>
          <w:rtl w:val="0"/>
        </w:rPr>
      </w:r>
    </w:p>
    <w:p w:rsidR="00000000" w:rsidDel="00000000" w:rsidP="00000000" w:rsidRDefault="00000000" w:rsidRPr="00000000" w14:paraId="0000007C">
      <w:pPr>
        <w:pStyle w:val="Heading2"/>
        <w:rPr/>
      </w:pPr>
      <w:bookmarkStart w:colFirst="0" w:colLast="0" w:name="_7ml20c4zx4q" w:id="18"/>
      <w:bookmarkEnd w:id="18"/>
      <w:r w:rsidDel="00000000" w:rsidR="00000000" w:rsidRPr="00000000">
        <w:rPr>
          <w:rtl w:val="0"/>
        </w:rPr>
        <w:t xml:space="preserve">18. </w:t>
      </w:r>
      <w:r w:rsidDel="00000000" w:rsidR="00000000" w:rsidRPr="00000000">
        <w:rPr>
          <w:rtl w:val="0"/>
        </w:rPr>
        <w:t xml:space="preserve">Future Activity Goals</w:t>
      </w:r>
    </w:p>
    <w:p w:rsidR="00000000" w:rsidDel="00000000" w:rsidP="00000000" w:rsidRDefault="00000000" w:rsidRPr="00000000" w14:paraId="0000007D">
      <w:pPr>
        <w:spacing w:line="276" w:lineRule="auto"/>
        <w:ind w:left="20" w:firstLine="0"/>
        <w:rPr>
          <w:sz w:val="24"/>
          <w:szCs w:val="24"/>
        </w:rPr>
      </w:pPr>
      <w:r w:rsidDel="00000000" w:rsidR="00000000" w:rsidRPr="00000000">
        <w:rPr>
          <w:sz w:val="24"/>
          <w:szCs w:val="24"/>
          <w:rtl w:val="0"/>
        </w:rPr>
        <w:t xml:space="preserve">More on-water activities</w:t>
      </w:r>
    </w:p>
    <w:p w:rsidR="00000000" w:rsidDel="00000000" w:rsidP="00000000" w:rsidRDefault="00000000" w:rsidRPr="00000000" w14:paraId="0000007E">
      <w:pPr>
        <w:spacing w:line="276" w:lineRule="auto"/>
        <w:ind w:left="20" w:firstLine="0"/>
        <w:rPr>
          <w:sz w:val="24"/>
          <w:szCs w:val="24"/>
        </w:rPr>
      </w:pPr>
      <w:r w:rsidDel="00000000" w:rsidR="00000000" w:rsidRPr="00000000">
        <w:rPr>
          <w:sz w:val="24"/>
          <w:szCs w:val="24"/>
          <w:rtl w:val="0"/>
        </w:rPr>
        <w:t xml:space="preserve">More rock-climbing</w:t>
      </w:r>
    </w:p>
    <w:p w:rsidR="00000000" w:rsidDel="00000000" w:rsidP="00000000" w:rsidRDefault="00000000" w:rsidRPr="00000000" w14:paraId="0000007F">
      <w:pPr>
        <w:spacing w:line="276" w:lineRule="auto"/>
        <w:ind w:left="20" w:firstLine="0"/>
        <w:rPr>
          <w:sz w:val="24"/>
          <w:szCs w:val="24"/>
        </w:rPr>
      </w:pPr>
      <w:r w:rsidDel="00000000" w:rsidR="00000000" w:rsidRPr="00000000">
        <w:rPr>
          <w:sz w:val="24"/>
          <w:szCs w:val="24"/>
          <w:rtl w:val="0"/>
        </w:rPr>
        <w:t xml:space="preserve">Horseback riding</w:t>
      </w:r>
    </w:p>
    <w:p w:rsidR="00000000" w:rsidDel="00000000" w:rsidP="00000000" w:rsidRDefault="00000000" w:rsidRPr="00000000" w14:paraId="00000080">
      <w:pPr>
        <w:spacing w:line="276" w:lineRule="auto"/>
        <w:ind w:left="20" w:firstLine="0"/>
        <w:rPr>
          <w:sz w:val="24"/>
          <w:szCs w:val="24"/>
        </w:rPr>
      </w:pPr>
      <w:r w:rsidDel="00000000" w:rsidR="00000000" w:rsidRPr="00000000">
        <w:rPr>
          <w:sz w:val="24"/>
          <w:szCs w:val="24"/>
          <w:rtl w:val="0"/>
        </w:rPr>
        <w:t xml:space="preserve">Work on consistency</w:t>
      </w:r>
    </w:p>
    <w:p w:rsidR="00000000" w:rsidDel="00000000" w:rsidP="00000000" w:rsidRDefault="00000000" w:rsidRPr="00000000" w14:paraId="00000081">
      <w:pPr>
        <w:spacing w:line="276" w:lineRule="auto"/>
        <w:ind w:left="20" w:firstLine="0"/>
        <w:rPr>
          <w:sz w:val="24"/>
          <w:szCs w:val="24"/>
        </w:rPr>
      </w:pPr>
      <w:r w:rsidDel="00000000" w:rsidR="00000000" w:rsidRPr="00000000">
        <w:rPr>
          <w:sz w:val="24"/>
          <w:szCs w:val="24"/>
          <w:rtl w:val="0"/>
        </w:rPr>
        <w:t xml:space="preserve">Invite friends</w:t>
      </w:r>
    </w:p>
    <w:p w:rsidR="00000000" w:rsidDel="00000000" w:rsidP="00000000" w:rsidRDefault="00000000" w:rsidRPr="00000000" w14:paraId="00000082">
      <w:pPr>
        <w:spacing w:line="276" w:lineRule="auto"/>
        <w:ind w:left="20" w:firstLine="0"/>
        <w:rPr>
          <w:sz w:val="24"/>
          <w:szCs w:val="24"/>
        </w:rPr>
      </w:pPr>
      <w:r w:rsidDel="00000000" w:rsidR="00000000" w:rsidRPr="00000000">
        <w:rPr>
          <w:sz w:val="24"/>
          <w:szCs w:val="24"/>
          <w:rtl w:val="0"/>
        </w:rPr>
        <w:t xml:space="preserve">Don’t let him con us!</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pStyle w:val="Heading2"/>
        <w:rPr/>
      </w:pPr>
      <w:bookmarkStart w:colFirst="0" w:colLast="0" w:name="_umm5sq1qszha" w:id="19"/>
      <w:bookmarkEnd w:id="19"/>
      <w:r w:rsidDel="00000000" w:rsidR="00000000" w:rsidRPr="00000000">
        <w:rPr>
          <w:rtl w:val="0"/>
        </w:rPr>
        <w:t xml:space="preserve">19. </w:t>
      </w:r>
      <w:r w:rsidDel="00000000" w:rsidR="00000000" w:rsidRPr="00000000">
        <w:rPr>
          <w:rtl w:val="0"/>
        </w:rPr>
        <w:t xml:space="preserve">Conclusion</w:t>
      </w:r>
    </w:p>
    <w:p w:rsidR="00000000" w:rsidDel="00000000" w:rsidP="00000000" w:rsidRDefault="00000000" w:rsidRPr="00000000" w14:paraId="00000085">
      <w:pPr>
        <w:rPr>
          <w:i w:val="1"/>
          <w:sz w:val="24"/>
          <w:szCs w:val="24"/>
        </w:rPr>
      </w:pPr>
      <w:r w:rsidDel="00000000" w:rsidR="00000000" w:rsidRPr="00000000">
        <w:rPr>
          <w:sz w:val="24"/>
          <w:szCs w:val="24"/>
          <w:rtl w:val="0"/>
        </w:rPr>
        <w:t xml:space="preserve">“To the world you are one person, to one person you are the world.” </w:t>
      </w:r>
      <w:r w:rsidDel="00000000" w:rsidR="00000000" w:rsidRPr="00000000">
        <w:rPr>
          <w:i w:val="1"/>
          <w:sz w:val="24"/>
          <w:szCs w:val="24"/>
          <w:rtl w:val="0"/>
        </w:rPr>
        <w:t xml:space="preserve">-Unknown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sz w:val="24"/>
          <w:szCs w:val="24"/>
        </w:rPr>
      </w:pPr>
      <w:hyperlink r:id="rId10">
        <w:r w:rsidDel="00000000" w:rsidR="00000000" w:rsidRPr="00000000">
          <w:rPr>
            <w:color w:val="1155cc"/>
            <w:sz w:val="24"/>
            <w:szCs w:val="24"/>
            <w:u w:val="single"/>
            <w:rtl w:val="0"/>
          </w:rPr>
          <w:t xml:space="preserve">A Mom’s Musings</w:t>
        </w:r>
      </w:hyperlink>
      <w:r w:rsidDel="00000000" w:rsidR="00000000" w:rsidRPr="00000000">
        <w:rPr>
          <w:sz w:val="24"/>
          <w:szCs w:val="24"/>
          <w:rtl w:val="0"/>
        </w:rPr>
        <w:t xml:space="preserve"> blog (</w:t>
      </w:r>
      <w:r w:rsidDel="00000000" w:rsidR="00000000" w:rsidRPr="00000000">
        <w:rPr>
          <w:sz w:val="24"/>
          <w:szCs w:val="24"/>
          <w:rtl w:val="0"/>
        </w:rPr>
        <w:t xml:space="preserve">www.OrionTheKid.com)</w:t>
      </w: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Facebook: </w:t>
      </w:r>
      <w:hyperlink r:id="rId11">
        <w:r w:rsidDel="00000000" w:rsidR="00000000" w:rsidRPr="00000000">
          <w:rPr>
            <w:color w:val="1155cc"/>
            <w:sz w:val="24"/>
            <w:szCs w:val="24"/>
            <w:u w:val="single"/>
            <w:rtl w:val="0"/>
          </w:rPr>
          <w:t xml:space="preserve">A Mom's Musings: Orion the Kid</w:t>
        </w:r>
      </w:hyperlink>
      <w:r w:rsidDel="00000000" w:rsidR="00000000" w:rsidRPr="00000000">
        <w:rPr>
          <w:sz w:val="24"/>
          <w:szCs w:val="24"/>
          <w:rtl w:val="0"/>
        </w:rPr>
        <w:t xml:space="preserve"> (</w:t>
      </w:r>
      <w:r w:rsidDel="00000000" w:rsidR="00000000" w:rsidRPr="00000000">
        <w:rPr>
          <w:sz w:val="24"/>
          <w:szCs w:val="24"/>
          <w:rtl w:val="0"/>
        </w:rPr>
        <w:t xml:space="preserve">www.facebook.com/O.T.Withrow/)</w:t>
      </w:r>
      <w:r w:rsidDel="00000000" w:rsidR="00000000" w:rsidRPr="00000000">
        <w:rPr>
          <w:sz w:val="24"/>
          <w:szCs w:val="24"/>
          <w:rtl w:val="0"/>
        </w:rPr>
        <w:t xml:space="preserve"> </w:t>
      </w:r>
    </w:p>
    <w:p w:rsidR="00000000" w:rsidDel="00000000" w:rsidP="00000000" w:rsidRDefault="00000000" w:rsidRPr="00000000" w14:paraId="00000089">
      <w:pPr>
        <w:rPr>
          <w:sz w:val="24"/>
          <w:szCs w:val="24"/>
        </w:rPr>
      </w:pPr>
      <w:r w:rsidDel="00000000" w:rsidR="00000000" w:rsidRPr="00000000">
        <w:rPr>
          <w:sz w:val="24"/>
          <w:szCs w:val="24"/>
          <w:rtl w:val="0"/>
        </w:rPr>
        <w:t xml:space="preserve">YouTube video of Orion giggles: “</w:t>
      </w:r>
      <w:hyperlink r:id="rId12">
        <w:r w:rsidDel="00000000" w:rsidR="00000000" w:rsidRPr="00000000">
          <w:rPr>
            <w:color w:val="1155cc"/>
            <w:sz w:val="24"/>
            <w:szCs w:val="24"/>
            <w:u w:val="single"/>
            <w:rtl w:val="0"/>
          </w:rPr>
          <w:t xml:space="preserve">Really Happy Reel</w:t>
        </w:r>
      </w:hyperlink>
      <w:r w:rsidDel="00000000" w:rsidR="00000000" w:rsidRPr="00000000">
        <w:rPr>
          <w:sz w:val="24"/>
          <w:szCs w:val="24"/>
          <w:rtl w:val="0"/>
        </w:rPr>
        <w:t xml:space="preserve">” (</w:t>
      </w:r>
      <w:r w:rsidDel="00000000" w:rsidR="00000000" w:rsidRPr="00000000">
        <w:rPr>
          <w:sz w:val="24"/>
          <w:szCs w:val="24"/>
          <w:rtl w:val="0"/>
        </w:rPr>
        <w:t xml:space="preserve">https://youtu.be/55RX6loSzfM)</w:t>
      </w: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2"/>
      <w:szCs w:val="32"/>
    </w:rPr>
  </w:style>
  <w:style w:type="paragraph" w:styleId="Heading2">
    <w:name w:val="heading 2"/>
    <w:basedOn w:val="Normal"/>
    <w:next w:val="Normal"/>
    <w:pPr>
      <w:keepNext w:val="1"/>
      <w:keepLines w:val="1"/>
      <w:ind w:left="720" w:hanging="360"/>
    </w:pPr>
    <w:rPr>
      <w:b w:val="1"/>
      <w:color w:val="a10003"/>
      <w:sz w:val="26"/>
      <w:szCs w:val="2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O.T.Withrow/" TargetMode="External"/><Relationship Id="rId10" Type="http://schemas.openxmlformats.org/officeDocument/2006/relationships/hyperlink" Target="http://www.orionthekid.com" TargetMode="External"/><Relationship Id="rId12" Type="http://schemas.openxmlformats.org/officeDocument/2006/relationships/hyperlink" Target="https://youtu.be/55RX6loSzfM" TargetMode="External"/><Relationship Id="rId9" Type="http://schemas.openxmlformats.org/officeDocument/2006/relationships/hyperlink" Target="http://activelearningspace.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tsbvi.edu"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