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5" w:type="dxa"/>
        <w:tblInd w:w="-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8730"/>
      </w:tblGrid>
      <w:tr w:rsidR="00795A98" w14:paraId="6C76FE21" w14:textId="77777777" w:rsidTr="00986744">
        <w:trPr>
          <w:trHeight w:val="848"/>
        </w:trPr>
        <w:tc>
          <w:tcPr>
            <w:tcW w:w="1885" w:type="dxa"/>
          </w:tcPr>
          <w:p w14:paraId="4040B41D" w14:textId="77777777" w:rsidR="00795A98" w:rsidRDefault="00795A98" w:rsidP="009728A7">
            <w:r>
              <w:rPr>
                <w:noProof/>
              </w:rPr>
              <w:drawing>
                <wp:inline distT="0" distB="0" distL="0" distR="0" wp14:anchorId="175186FF" wp14:editId="2DB4AE38">
                  <wp:extent cx="1032755" cy="914400"/>
                  <wp:effectExtent l="0" t="0" r="8890" b="0"/>
                  <wp:docPr id="4" name="image5.jpg" descr="The logo for Texas School for the Blind and Visually Impaired" title="TSBVI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0D4A8598" w14:textId="77777777" w:rsidR="00795A98" w:rsidRPr="00795A98" w:rsidRDefault="00795A98" w:rsidP="009728A7">
            <w:pPr>
              <w:spacing w:after="120"/>
              <w:rPr>
                <w:rFonts w:ascii="Arial" w:hAnsi="Arial" w:cs="Arial"/>
                <w:color w:val="861714"/>
                <w:sz w:val="40"/>
                <w:szCs w:val="40"/>
              </w:rPr>
            </w:pPr>
            <w:r w:rsidRPr="00795A98">
              <w:rPr>
                <w:rFonts w:ascii="Arial" w:hAnsi="Arial" w:cs="Arial"/>
                <w:color w:val="861714"/>
                <w:sz w:val="40"/>
                <w:szCs w:val="40"/>
              </w:rPr>
              <w:t>Texas School for the Blind &amp; Visually Impaired</w:t>
            </w:r>
          </w:p>
          <w:p w14:paraId="7EF3CF83" w14:textId="77777777" w:rsidR="00795A98" w:rsidRPr="00795A98" w:rsidRDefault="00795A98" w:rsidP="009728A7">
            <w:pPr>
              <w:spacing w:after="120"/>
              <w:rPr>
                <w:rFonts w:ascii="Arial" w:hAnsi="Arial" w:cs="Arial"/>
                <w:color w:val="861714"/>
                <w:sz w:val="32"/>
                <w:szCs w:val="32"/>
              </w:rPr>
            </w:pPr>
            <w:r w:rsidRPr="00795A98">
              <w:rPr>
                <w:rFonts w:ascii="Arial" w:hAnsi="Arial" w:cs="Arial"/>
                <w:color w:val="861714"/>
                <w:sz w:val="32"/>
                <w:szCs w:val="32"/>
              </w:rPr>
              <w:t>Outreach Programs</w:t>
            </w:r>
          </w:p>
          <w:p w14:paraId="6A6CD6BD" w14:textId="77777777" w:rsidR="00795A98" w:rsidRDefault="00795A98" w:rsidP="009728A7">
            <w:pPr>
              <w:spacing w:after="120"/>
              <w:rPr>
                <w:sz w:val="28"/>
                <w:szCs w:val="28"/>
              </w:rPr>
            </w:pPr>
            <w:r w:rsidRPr="00795A98">
              <w:rPr>
                <w:rFonts w:ascii="Arial" w:hAnsi="Arial" w:cs="Arial"/>
                <w:color w:val="861714"/>
                <w:sz w:val="28"/>
                <w:szCs w:val="28"/>
              </w:rPr>
              <w:t>www.tsbvi.edu | 512-454-8631| 1100 W. 45th St. | Austin, TX 78756</w:t>
            </w:r>
          </w:p>
        </w:tc>
      </w:tr>
    </w:tbl>
    <w:p w14:paraId="1BE38ABB" w14:textId="77777777" w:rsidR="00795A98" w:rsidRPr="00EF564D" w:rsidRDefault="00795A98" w:rsidP="00795A98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EF564D">
        <w:rPr>
          <w:rFonts w:ascii="Arial" w:hAnsi="Arial" w:cs="Arial"/>
          <w:b/>
          <w:sz w:val="24"/>
          <w:szCs w:val="24"/>
        </w:rPr>
        <w:t>Coffee Hour – October 1, 2020</w:t>
      </w:r>
    </w:p>
    <w:p w14:paraId="034DE53B" w14:textId="77777777" w:rsidR="00795A98" w:rsidRPr="00EF564D" w:rsidRDefault="00795A98" w:rsidP="00795A98">
      <w:pPr>
        <w:jc w:val="center"/>
        <w:rPr>
          <w:rFonts w:ascii="Arial" w:hAnsi="Arial" w:cs="Arial"/>
          <w:b/>
        </w:rPr>
      </w:pPr>
      <w:bookmarkStart w:id="0" w:name="_dsuj7vibnbwh" w:colFirst="0" w:colLast="0"/>
      <w:bookmarkEnd w:id="0"/>
      <w:r w:rsidRPr="00EF564D">
        <w:rPr>
          <w:rFonts w:ascii="Arial" w:hAnsi="Arial" w:cs="Arial"/>
          <w:b/>
        </w:rPr>
        <w:t>Introduction to the Chromebook</w:t>
      </w:r>
    </w:p>
    <w:p w14:paraId="5E5FABE0" w14:textId="77777777" w:rsidR="00795A98" w:rsidRPr="00EF564D" w:rsidRDefault="00795A98" w:rsidP="00795A98">
      <w:pPr>
        <w:jc w:val="center"/>
        <w:rPr>
          <w:rFonts w:ascii="Arial" w:hAnsi="Arial" w:cs="Arial"/>
        </w:rPr>
      </w:pPr>
      <w:r w:rsidRPr="00EF564D">
        <w:rPr>
          <w:rFonts w:ascii="Arial" w:hAnsi="Arial" w:cs="Arial"/>
        </w:rPr>
        <w:t xml:space="preserve">Presented by </w:t>
      </w:r>
      <w:r w:rsidRPr="00EF564D">
        <w:rPr>
          <w:rFonts w:ascii="Arial" w:hAnsi="Arial" w:cs="Arial"/>
        </w:rPr>
        <w:br/>
      </w:r>
      <w:hyperlink r:id="rId8" w:history="1">
        <w:r w:rsidRPr="00EF564D">
          <w:rPr>
            <w:rStyle w:val="Hyperlink"/>
            <w:rFonts w:ascii="Arial" w:hAnsi="Arial" w:cs="Arial"/>
          </w:rPr>
          <w:t>Bruce McClanahan</w:t>
        </w:r>
      </w:hyperlink>
      <w:r w:rsidRPr="00EF564D">
        <w:rPr>
          <w:rFonts w:ascii="Arial" w:hAnsi="Arial" w:cs="Arial"/>
        </w:rPr>
        <w:t xml:space="preserve">, Washington State School for the Blind, (360) 947-3360  </w:t>
      </w:r>
      <w:r w:rsidRPr="00EF564D">
        <w:rPr>
          <w:rFonts w:ascii="Arial" w:hAnsi="Arial" w:cs="Arial"/>
        </w:rPr>
        <w:br/>
        <w:t xml:space="preserve">and </w:t>
      </w:r>
      <w:hyperlink r:id="rId9" w:history="1">
        <w:r w:rsidRPr="00EF564D">
          <w:rPr>
            <w:rStyle w:val="Hyperlink"/>
            <w:rFonts w:ascii="Arial" w:hAnsi="Arial" w:cs="Arial"/>
          </w:rPr>
          <w:t>Cecilia Robinson</w:t>
        </w:r>
      </w:hyperlink>
      <w:r w:rsidRPr="00EF564D">
        <w:rPr>
          <w:rFonts w:ascii="Arial" w:hAnsi="Arial" w:cs="Arial"/>
        </w:rPr>
        <w:t>, TSBVI, (512) 206-9464</w:t>
      </w:r>
    </w:p>
    <w:p w14:paraId="5A96D02B" w14:textId="77777777" w:rsidR="00BA2953" w:rsidRPr="00EF564D" w:rsidRDefault="00460A85" w:rsidP="00081752">
      <w:pPr>
        <w:pStyle w:val="Heading1"/>
        <w:rPr>
          <w:rFonts w:cs="Arial"/>
          <w:color w:val="C00000"/>
          <w:sz w:val="28"/>
          <w:szCs w:val="28"/>
        </w:rPr>
      </w:pPr>
      <w:r w:rsidRPr="00EF564D">
        <w:rPr>
          <w:rFonts w:cs="Arial"/>
          <w:sz w:val="28"/>
          <w:szCs w:val="28"/>
        </w:rPr>
        <w:t>Topics</w:t>
      </w:r>
    </w:p>
    <w:p w14:paraId="67AC0EDC" w14:textId="293F1C82" w:rsidR="00081752" w:rsidRPr="00EF564D" w:rsidRDefault="00081752" w:rsidP="0008175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Chromebook:</w:t>
      </w:r>
    </w:p>
    <w:p w14:paraId="1F08D5BC" w14:textId="4DD7AC03" w:rsidR="00081752" w:rsidRPr="00EF564D" w:rsidRDefault="00081752" w:rsidP="0008175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What it is and is not</w:t>
      </w:r>
    </w:p>
    <w:p w14:paraId="66BCF0BD" w14:textId="66A37116" w:rsidR="00CA2C02" w:rsidRPr="00EF564D" w:rsidRDefault="00081752" w:rsidP="0008175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S</w:t>
      </w:r>
      <w:r w:rsidR="00CA2C02" w:rsidRPr="00EF564D">
        <w:rPr>
          <w:rFonts w:ascii="Arial" w:hAnsi="Arial" w:cs="Arial"/>
        </w:rPr>
        <w:t>creen sizes and types</w:t>
      </w:r>
    </w:p>
    <w:p w14:paraId="27363934" w14:textId="54DD9866" w:rsidR="00081752" w:rsidRPr="00EF564D" w:rsidRDefault="00081752" w:rsidP="0008175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Apps and extensions</w:t>
      </w:r>
    </w:p>
    <w:p w14:paraId="48E3841B" w14:textId="1710794E" w:rsidR="00081752" w:rsidRPr="00EF564D" w:rsidRDefault="00CA2C02" w:rsidP="0008175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Keyboarding skills</w:t>
      </w:r>
      <w:r w:rsidR="00081752" w:rsidRPr="00EF564D">
        <w:rPr>
          <w:rFonts w:ascii="Arial" w:hAnsi="Arial" w:cs="Arial"/>
        </w:rPr>
        <w:t xml:space="preserve"> and tutorials</w:t>
      </w:r>
    </w:p>
    <w:p w14:paraId="443302C8" w14:textId="77777777" w:rsidR="00081752" w:rsidRPr="00EF564D" w:rsidRDefault="00081752" w:rsidP="0008175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Built-in accessibility:</w:t>
      </w:r>
    </w:p>
    <w:p w14:paraId="35A0E55E" w14:textId="0B78E1C3" w:rsidR="00081752" w:rsidRPr="00EF564D" w:rsidRDefault="00081752" w:rsidP="0008175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Display and appearance</w:t>
      </w:r>
    </w:p>
    <w:p w14:paraId="461BA98E" w14:textId="3779AEF0" w:rsidR="00081752" w:rsidRPr="00EF564D" w:rsidRDefault="00E657E3" w:rsidP="0008175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 xml:space="preserve">Screen </w:t>
      </w:r>
      <w:r w:rsidR="00081752" w:rsidRPr="00EF564D">
        <w:rPr>
          <w:rFonts w:ascii="Arial" w:hAnsi="Arial" w:cs="Arial"/>
        </w:rPr>
        <w:t>m</w:t>
      </w:r>
      <w:r w:rsidRPr="00EF564D">
        <w:rPr>
          <w:rFonts w:ascii="Arial" w:hAnsi="Arial" w:cs="Arial"/>
        </w:rPr>
        <w:t>agnifier</w:t>
      </w:r>
      <w:r w:rsidR="00CA2C02" w:rsidRPr="00EF564D">
        <w:rPr>
          <w:rFonts w:ascii="Arial" w:hAnsi="Arial" w:cs="Arial"/>
        </w:rPr>
        <w:t xml:space="preserve"> </w:t>
      </w:r>
    </w:p>
    <w:p w14:paraId="5238F066" w14:textId="467B9F05" w:rsidR="00081752" w:rsidRPr="00EF564D" w:rsidRDefault="00081752" w:rsidP="0008175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Mouse and keyboard options</w:t>
      </w:r>
    </w:p>
    <w:p w14:paraId="4D9B8AFE" w14:textId="77777777" w:rsidR="00081752" w:rsidRPr="00EF564D" w:rsidRDefault="00081752" w:rsidP="0008175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Select-to-Speak</w:t>
      </w:r>
    </w:p>
    <w:p w14:paraId="4F4A7378" w14:textId="2D05ABC6" w:rsidR="00CA2C02" w:rsidRPr="00EF564D" w:rsidRDefault="00CA2C02" w:rsidP="00081752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ChromeVox</w:t>
      </w:r>
    </w:p>
    <w:p w14:paraId="763CAE90" w14:textId="35700D48" w:rsidR="00CA2C02" w:rsidRPr="00EF564D" w:rsidRDefault="00CA2C02" w:rsidP="0008175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F564D">
        <w:rPr>
          <w:rFonts w:ascii="Arial" w:hAnsi="Arial" w:cs="Arial"/>
        </w:rPr>
        <w:t>Tips and resources</w:t>
      </w:r>
    </w:p>
    <w:p w14:paraId="26BA6145" w14:textId="77777777" w:rsidR="00081752" w:rsidRPr="00081752" w:rsidRDefault="00081752" w:rsidP="00081752">
      <w:pPr>
        <w:pStyle w:val="NoSpacing"/>
        <w:ind w:left="720"/>
        <w:rPr>
          <w:rFonts w:ascii="Arial" w:hAnsi="Arial" w:cs="Arial"/>
        </w:rPr>
      </w:pPr>
    </w:p>
    <w:p w14:paraId="1101C0B4" w14:textId="77777777" w:rsidR="007F53DE" w:rsidRPr="00EF564D" w:rsidRDefault="007F53DE" w:rsidP="007F53DE">
      <w:pPr>
        <w:pStyle w:val="Heading1"/>
        <w:rPr>
          <w:rFonts w:cs="Arial"/>
          <w:sz w:val="28"/>
          <w:szCs w:val="28"/>
        </w:rPr>
      </w:pPr>
      <w:r w:rsidRPr="00EF56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8104" wp14:editId="48F021A2">
                <wp:simplePos x="0" y="0"/>
                <wp:positionH relativeFrom="column">
                  <wp:posOffset>444500</wp:posOffset>
                </wp:positionH>
                <wp:positionV relativeFrom="paragraph">
                  <wp:posOffset>518160</wp:posOffset>
                </wp:positionV>
                <wp:extent cx="1511300" cy="314325"/>
                <wp:effectExtent l="19050" t="19050" r="12700" b="28575"/>
                <wp:wrapNone/>
                <wp:docPr id="3" name="Rounded Rectangle 3" descr="Yellow rectangle around the F1, F2, and F3 k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14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6BF0C" id="Rounded Rectangle 3" o:spid="_x0000_s1026" alt="Yellow rectangle around the F1, F2, and F3 keys" style="position:absolute;margin-left:35pt;margin-top:40.8pt;width:11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" filled="f" strokecolor="yellow" strokeweight="2.25pt">
                <v:stroke joinstyle="miter"/>
              </v:roundrect>
            </w:pict>
          </mc:Fallback>
        </mc:AlternateContent>
      </w:r>
      <w:r w:rsidRPr="00EF564D">
        <w:rPr>
          <w:rFonts w:cs="Arial"/>
          <w:sz w:val="28"/>
          <w:szCs w:val="28"/>
        </w:rPr>
        <w:t>Chromebook Keyboard</w:t>
      </w:r>
    </w:p>
    <w:p w14:paraId="685CFA59" w14:textId="77777777" w:rsidR="00081752" w:rsidRDefault="007F53DE" w:rsidP="00081752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B640" wp14:editId="3F471646">
                <wp:simplePos x="0" y="0"/>
                <wp:positionH relativeFrom="column">
                  <wp:posOffset>44450</wp:posOffset>
                </wp:positionH>
                <wp:positionV relativeFrom="paragraph">
                  <wp:posOffset>1005840</wp:posOffset>
                </wp:positionV>
                <wp:extent cx="625475" cy="279400"/>
                <wp:effectExtent l="19050" t="19050" r="22225" b="25400"/>
                <wp:wrapNone/>
                <wp:docPr id="8" name="Rounded Rectangle 8" descr="Yellow rectangle around left enter ke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79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F6C5D" id="Rounded Rectangle 8" o:spid="_x0000_s1026" alt="Yellow rectangle around left enter key" style="position:absolute;margin-left:3.5pt;margin-top:79.2pt;width:49.2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" filled="f" strokecolor="yellow" strokeweight="2.25pt">
                <v:stroke joinstyle="miter"/>
              </v:roundrect>
            </w:pict>
          </mc:Fallback>
        </mc:AlternateContent>
      </w:r>
      <w:r w:rsidR="00EE22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179BA" wp14:editId="1072A85F">
                <wp:simplePos x="0" y="0"/>
                <wp:positionH relativeFrom="column">
                  <wp:posOffset>971550</wp:posOffset>
                </wp:positionH>
                <wp:positionV relativeFrom="paragraph">
                  <wp:posOffset>1669415</wp:posOffset>
                </wp:positionV>
                <wp:extent cx="349250" cy="336550"/>
                <wp:effectExtent l="19050" t="19050" r="12700" b="25400"/>
                <wp:wrapNone/>
                <wp:docPr id="9" name="Rounded Rectangle 9" descr="Yellow square around the bottom function ke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36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AB15D" id="Rounded Rectangle 9" o:spid="_x0000_s1026" alt="Yellow square around the bottom function key" style="position:absolute;margin-left:76.5pt;margin-top:131.45pt;width:27.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" filled="f" strokecolor="yellow" strokeweight="2.25pt">
                <v:stroke joinstyle="miter"/>
              </v:roundrect>
            </w:pict>
          </mc:Fallback>
        </mc:AlternateContent>
      </w:r>
      <w:r w:rsidR="00695AB0" w:rsidRPr="00695AB0">
        <w:rPr>
          <w:noProof/>
        </w:rPr>
        <w:drawing>
          <wp:inline distT="0" distB="0" distL="0" distR="0" wp14:anchorId="2840477F" wp14:editId="6C72C41A">
            <wp:extent cx="5819775" cy="2178050"/>
            <wp:effectExtent l="0" t="0" r="0" b="6350"/>
            <wp:docPr id="2" name="Picture 2" descr="Chromebook keyboard with “unique keys” highlighted by a yellow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sonc\Pictures\Saved Pictures\Chromebook keybo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25" cy="21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6C92" w14:textId="56D0FDE1" w:rsidR="00695AB0" w:rsidRPr="00EF564D" w:rsidRDefault="00081752" w:rsidP="00081752">
      <w:pPr>
        <w:pStyle w:val="Caption"/>
        <w:rPr>
          <w:color w:val="000000" w:themeColor="text1"/>
          <w:sz w:val="20"/>
          <w:szCs w:val="20"/>
        </w:rPr>
      </w:pPr>
      <w:r w:rsidRPr="00EF564D">
        <w:rPr>
          <w:color w:val="000000" w:themeColor="text1"/>
          <w:sz w:val="20"/>
          <w:szCs w:val="20"/>
        </w:rPr>
        <w:t xml:space="preserve">Figure </w:t>
      </w:r>
      <w:r w:rsidRPr="00EF564D">
        <w:rPr>
          <w:color w:val="000000" w:themeColor="text1"/>
          <w:sz w:val="20"/>
          <w:szCs w:val="20"/>
        </w:rPr>
        <w:fldChar w:fldCharType="begin"/>
      </w:r>
      <w:r w:rsidRPr="00EF564D">
        <w:rPr>
          <w:color w:val="000000" w:themeColor="text1"/>
          <w:sz w:val="20"/>
          <w:szCs w:val="20"/>
        </w:rPr>
        <w:instrText xml:space="preserve"> SEQ Figure \* ARABIC </w:instrText>
      </w:r>
      <w:r w:rsidRPr="00EF564D">
        <w:rPr>
          <w:color w:val="000000" w:themeColor="text1"/>
          <w:sz w:val="20"/>
          <w:szCs w:val="20"/>
        </w:rPr>
        <w:fldChar w:fldCharType="separate"/>
      </w:r>
      <w:r w:rsidRPr="00EF564D">
        <w:rPr>
          <w:noProof/>
          <w:color w:val="000000" w:themeColor="text1"/>
          <w:sz w:val="20"/>
          <w:szCs w:val="20"/>
        </w:rPr>
        <w:t>1</w:t>
      </w:r>
      <w:r w:rsidRPr="00EF564D">
        <w:rPr>
          <w:color w:val="000000" w:themeColor="text1"/>
          <w:sz w:val="20"/>
          <w:szCs w:val="20"/>
        </w:rPr>
        <w:fldChar w:fldCharType="end"/>
      </w:r>
      <w:r w:rsidR="00EF564D" w:rsidRPr="00EF564D">
        <w:rPr>
          <w:color w:val="000000" w:themeColor="text1"/>
          <w:sz w:val="20"/>
          <w:szCs w:val="20"/>
        </w:rPr>
        <w:t xml:space="preserve">: </w:t>
      </w:r>
      <w:r w:rsidRPr="00EF564D">
        <w:rPr>
          <w:color w:val="000000" w:themeColor="text1"/>
          <w:sz w:val="20"/>
          <w:szCs w:val="20"/>
        </w:rPr>
        <w:t>Chromebook keyboard with “unique keys”</w:t>
      </w:r>
      <w:bookmarkStart w:id="1" w:name="_GoBack"/>
      <w:bookmarkEnd w:id="1"/>
      <w:r w:rsidRPr="00EF564D">
        <w:rPr>
          <w:color w:val="000000" w:themeColor="text1"/>
          <w:sz w:val="20"/>
          <w:szCs w:val="20"/>
        </w:rPr>
        <w:t xml:space="preserve"> highlighted by a yellow frame.</w:t>
      </w:r>
    </w:p>
    <w:p w14:paraId="4133D2D6" w14:textId="77777777" w:rsidR="00695AB0" w:rsidRDefault="00695AB0" w:rsidP="00CC54CE"/>
    <w:p w14:paraId="3FBE67DB" w14:textId="77777777" w:rsidR="00081752" w:rsidRDefault="00081752" w:rsidP="008955CB">
      <w:pPr>
        <w:pStyle w:val="Heading1"/>
        <w:rPr>
          <w:rFonts w:cs="Arial"/>
          <w:szCs w:val="24"/>
        </w:rPr>
      </w:pPr>
    </w:p>
    <w:p w14:paraId="3368E42B" w14:textId="3EDCE69C" w:rsidR="00B073B1" w:rsidRPr="007D3FFB" w:rsidRDefault="00695AB0" w:rsidP="007D3FFB">
      <w:pPr>
        <w:pStyle w:val="Heading1"/>
        <w:rPr>
          <w:rFonts w:cs="Arial"/>
          <w:sz w:val="28"/>
          <w:szCs w:val="28"/>
        </w:rPr>
      </w:pPr>
      <w:r w:rsidRPr="00EF564D">
        <w:rPr>
          <w:rFonts w:cs="Arial"/>
          <w:sz w:val="28"/>
          <w:szCs w:val="28"/>
        </w:rPr>
        <w:t>Unique Keys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810"/>
        <w:gridCol w:w="7645"/>
      </w:tblGrid>
      <w:tr w:rsidR="007D3FFB" w14:paraId="75977A6A" w14:textId="77777777" w:rsidTr="007D3FFB">
        <w:trPr>
          <w:trHeight w:val="413"/>
        </w:trPr>
        <w:tc>
          <w:tcPr>
            <w:tcW w:w="895" w:type="dxa"/>
          </w:tcPr>
          <w:p w14:paraId="6583D9E1" w14:textId="6BCDB889" w:rsidR="007D3FFB" w:rsidRDefault="007D3FFB" w:rsidP="00CC54CE">
            <w:pPr>
              <w:rPr>
                <w:rFonts w:ascii="Arial" w:hAnsi="Arial" w:cs="Arial"/>
              </w:rPr>
            </w:pPr>
            <w:r w:rsidRPr="00B073B1">
              <w:rPr>
                <w:rFonts w:ascii="Arial" w:hAnsi="Arial" w:cs="Arial"/>
                <w:b/>
                <w:sz w:val="28"/>
                <w:szCs w:val="28"/>
              </w:rPr>
              <w:t>←</w:t>
            </w:r>
          </w:p>
        </w:tc>
        <w:tc>
          <w:tcPr>
            <w:tcW w:w="810" w:type="dxa"/>
          </w:tcPr>
          <w:p w14:paraId="0E4A7E55" w14:textId="26A448C9" w:rsidR="007D3FFB" w:rsidRDefault="007D3FFB" w:rsidP="007D3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7645" w:type="dxa"/>
          </w:tcPr>
          <w:p w14:paraId="5ADD4471" w14:textId="4C082993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Page</w:t>
            </w:r>
          </w:p>
        </w:tc>
      </w:tr>
      <w:tr w:rsidR="007D3FFB" w14:paraId="164BA78E" w14:textId="77777777" w:rsidTr="007D3FFB">
        <w:trPr>
          <w:trHeight w:val="395"/>
        </w:trPr>
        <w:tc>
          <w:tcPr>
            <w:tcW w:w="895" w:type="dxa"/>
          </w:tcPr>
          <w:p w14:paraId="4F402CC4" w14:textId="6260EE5D" w:rsidR="007D3FFB" w:rsidRDefault="007D3FFB" w:rsidP="00CC54CE">
            <w:pPr>
              <w:rPr>
                <w:rFonts w:ascii="Arial" w:hAnsi="Arial" w:cs="Arial"/>
              </w:rPr>
            </w:pPr>
            <w:r w:rsidRPr="007F53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BA54E50" wp14:editId="09D9FFA7">
                      <wp:extent cx="225425" cy="117475"/>
                      <wp:effectExtent l="0" t="0" r="41275" b="34925"/>
                      <wp:docPr id="6" name="Curved Down Arrow 6" descr="Undo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174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48133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127BF69" id="_x0000_t105" coordsize="21600,21600" o:spt="105" adj="12960,19440,14400" path="wr0,0@3@23,0@22@4,0@15,0@1@23@7,0@13@2l@14@2@8@22@12@2at0,0@3@23@11@2@17@26@15,0@1@23@17@26@15@22xewr0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6" o:spid="_x0000_s1026" type="#_x0000_t105" alt="Undo symbol" style="width:17.7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" adj="16182,20298,162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6C024992" w14:textId="0789045A" w:rsidR="007D3FFB" w:rsidRDefault="007D3FFB" w:rsidP="007D3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7645" w:type="dxa"/>
          </w:tcPr>
          <w:p w14:paraId="2ECD553C" w14:textId="702FBAB3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 Current Page</w:t>
            </w:r>
          </w:p>
        </w:tc>
      </w:tr>
      <w:tr w:rsidR="007D3FFB" w14:paraId="1212B097" w14:textId="77777777" w:rsidTr="007D3FFB">
        <w:trPr>
          <w:trHeight w:val="530"/>
        </w:trPr>
        <w:tc>
          <w:tcPr>
            <w:tcW w:w="895" w:type="dxa"/>
          </w:tcPr>
          <w:p w14:paraId="6F67B45F" w14:textId="006B1228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944A5C" wp14:editId="0B3153DB">
                  <wp:extent cx="307975" cy="253365"/>
                  <wp:effectExtent l="0" t="0" r="0" b="635"/>
                  <wp:docPr id="15" name="Picture 15" descr="Bracke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Desktop/Screen%20Shot%202020-09-29%20at%208.38.41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787F8CC8" w14:textId="2E78B64E" w:rsidR="007D3FFB" w:rsidRDefault="007D3FFB" w:rsidP="007D3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7645" w:type="dxa"/>
          </w:tcPr>
          <w:p w14:paraId="5048C0A1" w14:textId="721A5E1C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Screen</w:t>
            </w:r>
          </w:p>
        </w:tc>
      </w:tr>
      <w:tr w:rsidR="007D3FFB" w14:paraId="616BBB2E" w14:textId="77777777" w:rsidTr="007D3FFB">
        <w:trPr>
          <w:trHeight w:val="404"/>
        </w:trPr>
        <w:tc>
          <w:tcPr>
            <w:tcW w:w="895" w:type="dxa"/>
          </w:tcPr>
          <w:p w14:paraId="720D4AFF" w14:textId="3456315F" w:rsidR="007D3FFB" w:rsidRDefault="007D3FFB" w:rsidP="00CC54CE">
            <w:pPr>
              <w:rPr>
                <w:rFonts w:ascii="Arial" w:hAnsi="Arial" w:cs="Arial"/>
              </w:rPr>
            </w:pPr>
            <w:r w:rsidRPr="00B073B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9B0DC61" wp14:editId="5EDAB57B">
                  <wp:extent cx="171450" cy="171450"/>
                  <wp:effectExtent l="0" t="0" r="6350" b="6350"/>
                  <wp:docPr id="12" name="Picture 12" descr="Ke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HJ6vrM4LzE0dCD4yI0o-sqjRDLbfUaatcjqlUCflVr3zDKnCMgE5tGLY-b53jknSyQAD=w18-h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0303170B" w14:textId="67F69E5B" w:rsidR="007D3FFB" w:rsidRDefault="007D3FFB" w:rsidP="007D3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7645" w:type="dxa"/>
          </w:tcPr>
          <w:p w14:paraId="2897C4F5" w14:textId="78994663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All Open Windows</w:t>
            </w:r>
          </w:p>
        </w:tc>
      </w:tr>
      <w:tr w:rsidR="007D3FFB" w14:paraId="69FD72A2" w14:textId="77777777" w:rsidTr="007D3FFB">
        <w:trPr>
          <w:trHeight w:val="476"/>
        </w:trPr>
        <w:tc>
          <w:tcPr>
            <w:tcW w:w="895" w:type="dxa"/>
          </w:tcPr>
          <w:p w14:paraId="7CF8ABD3" w14:textId="4FA6DEAA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A30416" wp14:editId="07711C42">
                  <wp:extent cx="280670" cy="208280"/>
                  <wp:effectExtent l="0" t="0" r="0" b="0"/>
                  <wp:docPr id="13" name="Picture 13" descr="Left enter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6AE4AEDE" w14:textId="27C4A291" w:rsidR="007D3FFB" w:rsidRDefault="007D3FFB" w:rsidP="00CC54CE">
            <w:pPr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6215662B" w14:textId="2B2E4BA9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</w:t>
            </w:r>
          </w:p>
        </w:tc>
      </w:tr>
      <w:tr w:rsidR="007D3FFB" w14:paraId="44037E04" w14:textId="77777777" w:rsidTr="007D3FFB">
        <w:trPr>
          <w:trHeight w:val="260"/>
        </w:trPr>
        <w:tc>
          <w:tcPr>
            <w:tcW w:w="895" w:type="dxa"/>
          </w:tcPr>
          <w:p w14:paraId="3B23AA16" w14:textId="71D7BD44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84DA0D" wp14:editId="1955CB06">
                  <wp:extent cx="233456" cy="238125"/>
                  <wp:effectExtent l="0" t="0" r="0" b="0"/>
                  <wp:docPr id="14" name="Picture 14" descr="Bottom functio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96" cy="2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6240E3C9" w14:textId="56F45C2C" w:rsidR="007D3FFB" w:rsidRDefault="007D3FFB" w:rsidP="00CC54CE">
            <w:pPr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6E6F6F08" w14:textId="2A196A70" w:rsidR="007D3FFB" w:rsidRDefault="007D3FFB" w:rsidP="00CC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Launcher</w:t>
            </w:r>
          </w:p>
        </w:tc>
      </w:tr>
    </w:tbl>
    <w:p w14:paraId="5A061B43" w14:textId="77777777" w:rsidR="00EE22DE" w:rsidRDefault="00B073B1" w:rsidP="00CC54CE">
      <w:r>
        <w:rPr>
          <w:rFonts w:ascii="Arial" w:hAnsi="Arial" w:cs="Arial"/>
        </w:rPr>
        <w:tab/>
      </w:r>
      <w:r w:rsidR="009F3D69" w:rsidRPr="007F53DE">
        <w:rPr>
          <w:rFonts w:ascii="Arial" w:hAnsi="Arial" w:cs="Arial"/>
        </w:rPr>
        <w:tab/>
      </w:r>
      <w:r w:rsidR="00EE22DE" w:rsidRPr="007F53DE">
        <w:rPr>
          <w:rFonts w:ascii="Arial" w:hAnsi="Arial" w:cs="Arial"/>
        </w:rPr>
        <w:tab/>
      </w:r>
    </w:p>
    <w:p w14:paraId="3750CAC8" w14:textId="77777777" w:rsidR="008955CB" w:rsidRPr="00EF564D" w:rsidRDefault="00164BBB" w:rsidP="008955CB">
      <w:pPr>
        <w:rPr>
          <w:sz w:val="28"/>
          <w:szCs w:val="28"/>
        </w:rPr>
      </w:pPr>
      <w:r w:rsidRPr="00EF564D">
        <w:rPr>
          <w:rStyle w:val="Heading1Char"/>
          <w:rFonts w:eastAsiaTheme="minorHAnsi" w:cs="Arial"/>
          <w:sz w:val="28"/>
          <w:szCs w:val="28"/>
        </w:rPr>
        <w:t>Home Screen</w:t>
      </w:r>
    </w:p>
    <w:p w14:paraId="318034A5" w14:textId="77777777" w:rsidR="00164BBB" w:rsidRDefault="00164BBB" w:rsidP="00164B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From lower left to right:</w:t>
      </w:r>
    </w:p>
    <w:p w14:paraId="1E707D8D" w14:textId="74FF5401" w:rsidR="008955CB" w:rsidRPr="00164BBB" w:rsidRDefault="00081752" w:rsidP="00164BB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Launcher </w:t>
      </w:r>
      <w:r w:rsidRPr="00081752">
        <w:rPr>
          <w:rFonts w:ascii="Arial" w:hAnsi="Arial" w:cs="Arial"/>
          <w:color w:val="2F5496" w:themeColor="accent5" w:themeShade="BF"/>
        </w:rPr>
        <w:t xml:space="preserve">(Alt + shift + </w:t>
      </w:r>
      <w:r>
        <w:rPr>
          <w:rFonts w:ascii="Arial" w:hAnsi="Arial" w:cs="Arial"/>
          <w:color w:val="2F5496" w:themeColor="accent5" w:themeShade="BF"/>
        </w:rPr>
        <w:t>L</w:t>
      </w:r>
      <w:r w:rsidRPr="00081752">
        <w:rPr>
          <w:rFonts w:ascii="Arial" w:hAnsi="Arial" w:cs="Arial"/>
          <w:color w:val="2F5496" w:themeColor="accent5" w:themeShade="BF"/>
        </w:rPr>
        <w:t>)</w:t>
      </w:r>
      <w:r>
        <w:rPr>
          <w:rFonts w:ascii="Arial" w:hAnsi="Arial" w:cs="Arial"/>
          <w:color w:val="2F5496" w:themeColor="accent5" w:themeShade="BF"/>
        </w:rPr>
        <w:t xml:space="preserve">: </w:t>
      </w:r>
      <w:r w:rsidR="008955CB" w:rsidRPr="00081752">
        <w:rPr>
          <w:rFonts w:ascii="Arial" w:hAnsi="Arial" w:cs="Arial"/>
        </w:rPr>
        <w:t>Search</w:t>
      </w:r>
      <w:r w:rsidR="008955CB" w:rsidRPr="00164BBB">
        <w:rPr>
          <w:rFonts w:ascii="Arial" w:hAnsi="Arial" w:cs="Arial"/>
        </w:rPr>
        <w:t xml:space="preserve"> for apps, access to Settings and other features</w:t>
      </w:r>
    </w:p>
    <w:p w14:paraId="5C8D5B5E" w14:textId="77777777" w:rsidR="00164BBB" w:rsidRPr="00164BBB" w:rsidRDefault="00164BBB" w:rsidP="00164BB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Apps</w:t>
      </w:r>
    </w:p>
    <w:p w14:paraId="35F71A7D" w14:textId="77777777" w:rsidR="00164BBB" w:rsidRPr="00164BBB" w:rsidRDefault="00B239BE" w:rsidP="00164BB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64BBB">
        <w:rPr>
          <w:rFonts w:ascii="Arial" w:hAnsi="Arial" w:cs="Arial"/>
        </w:rPr>
        <w:t>Select to Speak</w:t>
      </w:r>
      <w:r w:rsidR="00164BBB" w:rsidRPr="00164BBB">
        <w:rPr>
          <w:rFonts w:ascii="Arial" w:hAnsi="Arial" w:cs="Arial"/>
        </w:rPr>
        <w:t xml:space="preserve"> </w:t>
      </w:r>
      <w:r w:rsidR="00164BBB" w:rsidRPr="00081752">
        <w:rPr>
          <w:rFonts w:ascii="Arial" w:hAnsi="Arial" w:cs="Arial"/>
          <w:color w:val="2F5496" w:themeColor="accent5" w:themeShade="BF"/>
        </w:rPr>
        <w:t>(Search</w:t>
      </w:r>
      <w:r w:rsidR="00B31DC2" w:rsidRPr="00081752">
        <w:rPr>
          <w:rFonts w:ascii="Arial" w:hAnsi="Arial" w:cs="Arial"/>
          <w:color w:val="2F5496" w:themeColor="accent5" w:themeShade="BF"/>
        </w:rPr>
        <w:t xml:space="preserve"> </w:t>
      </w:r>
      <w:r w:rsidR="00164BBB" w:rsidRPr="00081752">
        <w:rPr>
          <w:rFonts w:ascii="Arial" w:hAnsi="Arial" w:cs="Arial"/>
          <w:color w:val="2F5496" w:themeColor="accent5" w:themeShade="BF"/>
        </w:rPr>
        <w:t>+</w:t>
      </w:r>
      <w:r w:rsidR="00B31DC2" w:rsidRPr="00081752">
        <w:rPr>
          <w:rFonts w:ascii="Arial" w:hAnsi="Arial" w:cs="Arial"/>
          <w:color w:val="2F5496" w:themeColor="accent5" w:themeShade="BF"/>
        </w:rPr>
        <w:t xml:space="preserve"> </w:t>
      </w:r>
      <w:r w:rsidR="001C106F" w:rsidRPr="00081752">
        <w:rPr>
          <w:rFonts w:ascii="Arial" w:hAnsi="Arial" w:cs="Arial"/>
          <w:color w:val="2F5496" w:themeColor="accent5" w:themeShade="BF"/>
        </w:rPr>
        <w:t>s)</w:t>
      </w:r>
    </w:p>
    <w:p w14:paraId="63BFF21E" w14:textId="77777777" w:rsidR="00B239BE" w:rsidRPr="00164BBB" w:rsidRDefault="00164BBB" w:rsidP="00164BB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64BBB">
        <w:rPr>
          <w:rFonts w:ascii="Arial" w:hAnsi="Arial" w:cs="Arial"/>
        </w:rPr>
        <w:t>System</w:t>
      </w:r>
      <w:r w:rsidRPr="00164BBB">
        <w:t xml:space="preserve"> </w:t>
      </w:r>
      <w:r w:rsidRPr="00164BBB">
        <w:rPr>
          <w:rFonts w:ascii="Arial" w:hAnsi="Arial" w:cs="Arial"/>
        </w:rPr>
        <w:t xml:space="preserve">menu </w:t>
      </w:r>
      <w:r w:rsidRPr="00081752">
        <w:rPr>
          <w:rFonts w:ascii="Arial" w:hAnsi="Arial" w:cs="Arial"/>
          <w:color w:val="2F5496" w:themeColor="accent5" w:themeShade="BF"/>
        </w:rPr>
        <w:t>(Alt</w:t>
      </w:r>
      <w:r w:rsidR="00B31DC2" w:rsidRPr="00081752">
        <w:rPr>
          <w:rFonts w:ascii="Arial" w:hAnsi="Arial" w:cs="Arial"/>
          <w:color w:val="2F5496" w:themeColor="accent5" w:themeShade="BF"/>
        </w:rPr>
        <w:t xml:space="preserve"> </w:t>
      </w:r>
      <w:r w:rsidRPr="00081752">
        <w:rPr>
          <w:rFonts w:ascii="Arial" w:hAnsi="Arial" w:cs="Arial"/>
          <w:color w:val="2F5496" w:themeColor="accent5" w:themeShade="BF"/>
        </w:rPr>
        <w:t>+</w:t>
      </w:r>
      <w:r w:rsidR="00B31DC2" w:rsidRPr="00081752">
        <w:rPr>
          <w:rFonts w:ascii="Arial" w:hAnsi="Arial" w:cs="Arial"/>
          <w:color w:val="2F5496" w:themeColor="accent5" w:themeShade="BF"/>
        </w:rPr>
        <w:t xml:space="preserve"> </w:t>
      </w:r>
      <w:r w:rsidRPr="00081752">
        <w:rPr>
          <w:rFonts w:ascii="Arial" w:hAnsi="Arial" w:cs="Arial"/>
          <w:color w:val="2F5496" w:themeColor="accent5" w:themeShade="BF"/>
        </w:rPr>
        <w:t>shift</w:t>
      </w:r>
      <w:r w:rsidR="00B31DC2" w:rsidRPr="00081752">
        <w:rPr>
          <w:rFonts w:ascii="Arial" w:hAnsi="Arial" w:cs="Arial"/>
          <w:color w:val="2F5496" w:themeColor="accent5" w:themeShade="BF"/>
        </w:rPr>
        <w:t xml:space="preserve"> </w:t>
      </w:r>
      <w:r w:rsidRPr="00081752">
        <w:rPr>
          <w:rFonts w:ascii="Arial" w:hAnsi="Arial" w:cs="Arial"/>
          <w:color w:val="2F5496" w:themeColor="accent5" w:themeShade="BF"/>
        </w:rPr>
        <w:t>+</w:t>
      </w:r>
      <w:r w:rsidR="00B31DC2" w:rsidRPr="00081752">
        <w:rPr>
          <w:rFonts w:ascii="Arial" w:hAnsi="Arial" w:cs="Arial"/>
          <w:color w:val="2F5496" w:themeColor="accent5" w:themeShade="BF"/>
        </w:rPr>
        <w:t xml:space="preserve"> </w:t>
      </w:r>
      <w:r w:rsidRPr="00081752">
        <w:rPr>
          <w:rFonts w:ascii="Arial" w:hAnsi="Arial" w:cs="Arial"/>
          <w:color w:val="2F5496" w:themeColor="accent5" w:themeShade="BF"/>
        </w:rPr>
        <w:t>s)</w:t>
      </w:r>
      <w:r w:rsidRPr="00164BBB">
        <w:rPr>
          <w:rFonts w:ascii="Arial" w:hAnsi="Arial" w:cs="Arial"/>
        </w:rPr>
        <w:t xml:space="preserve">: </w:t>
      </w:r>
      <w:r w:rsidR="00B239BE" w:rsidRPr="00164BBB">
        <w:rPr>
          <w:rFonts w:ascii="Arial" w:hAnsi="Arial" w:cs="Arial"/>
        </w:rPr>
        <w:t>connection, group: battery, time and other options</w:t>
      </w:r>
    </w:p>
    <w:p w14:paraId="55B85864" w14:textId="77777777" w:rsidR="00164BBB" w:rsidRDefault="00164BBB" w:rsidP="00164BBB"/>
    <w:p w14:paraId="1C23D8F6" w14:textId="77777777" w:rsidR="00470700" w:rsidRPr="00EF564D" w:rsidRDefault="00164BBB" w:rsidP="00164BBB">
      <w:pPr>
        <w:pStyle w:val="Heading1"/>
        <w:rPr>
          <w:rFonts w:cs="Arial"/>
          <w:sz w:val="28"/>
          <w:szCs w:val="28"/>
        </w:rPr>
      </w:pPr>
      <w:r w:rsidRPr="00EF564D">
        <w:rPr>
          <w:rFonts w:cs="Arial"/>
          <w:sz w:val="28"/>
          <w:szCs w:val="28"/>
        </w:rPr>
        <w:t xml:space="preserve">Supports for </w:t>
      </w:r>
      <w:r w:rsidR="00FA1EB6" w:rsidRPr="00EF564D">
        <w:rPr>
          <w:rFonts w:cs="Arial"/>
          <w:sz w:val="28"/>
          <w:szCs w:val="28"/>
        </w:rPr>
        <w:t xml:space="preserve">Students with </w:t>
      </w:r>
      <w:r w:rsidRPr="00EF564D">
        <w:rPr>
          <w:rFonts w:cs="Arial"/>
          <w:sz w:val="28"/>
          <w:szCs w:val="28"/>
        </w:rPr>
        <w:t>Low Vision</w:t>
      </w:r>
    </w:p>
    <w:p w14:paraId="264706AC" w14:textId="77777777" w:rsidR="002D2E68" w:rsidRPr="00164BBB" w:rsidRDefault="001C106F" w:rsidP="00164BBB">
      <w:pPr>
        <w:rPr>
          <w:rFonts w:ascii="Arial" w:hAnsi="Arial" w:cs="Arial"/>
        </w:rPr>
      </w:pPr>
      <w:r w:rsidRPr="00164BBB">
        <w:rPr>
          <w:rFonts w:ascii="Arial" w:hAnsi="Arial" w:cs="Arial"/>
        </w:rPr>
        <w:t>Settin</w:t>
      </w:r>
      <w:r w:rsidR="00470700" w:rsidRPr="00164BBB">
        <w:rPr>
          <w:rFonts w:ascii="Arial" w:hAnsi="Arial" w:cs="Arial"/>
        </w:rPr>
        <w:t xml:space="preserve">gs &gt; Advanced &gt; Accessibility: </w:t>
      </w:r>
    </w:p>
    <w:p w14:paraId="05E098D2" w14:textId="2567105D" w:rsidR="00EF564D" w:rsidRDefault="00470700" w:rsidP="00EF564D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164BBB">
        <w:rPr>
          <w:rFonts w:ascii="Arial" w:hAnsi="Arial" w:cs="Arial"/>
        </w:rPr>
        <w:t>Always show accessibility option in the system menu</w:t>
      </w:r>
    </w:p>
    <w:p w14:paraId="7DEB7F65" w14:textId="77777777" w:rsidR="00EF564D" w:rsidRPr="00EF564D" w:rsidRDefault="00EF564D" w:rsidP="00EF564D">
      <w:pPr>
        <w:pStyle w:val="ListParagraph"/>
        <w:rPr>
          <w:rFonts w:ascii="Arial" w:hAnsi="Arial" w:cs="Arial"/>
        </w:rPr>
      </w:pPr>
    </w:p>
    <w:p w14:paraId="284FF7A4" w14:textId="77777777" w:rsidR="002D2E68" w:rsidRPr="00164BBB" w:rsidRDefault="002D2E68" w:rsidP="00164BBB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164BBB">
        <w:rPr>
          <w:rFonts w:ascii="Arial" w:hAnsi="Arial" w:cs="Arial"/>
        </w:rPr>
        <w:t>Manage accessibility features</w:t>
      </w:r>
    </w:p>
    <w:p w14:paraId="1EDC11F1" w14:textId="77777777" w:rsidR="002D2E68" w:rsidRDefault="002D2E68" w:rsidP="00164BBB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 w:rsidRPr="00164BBB">
        <w:rPr>
          <w:rFonts w:ascii="Arial" w:hAnsi="Arial" w:cs="Arial"/>
        </w:rPr>
        <w:t>Text-to-Speech</w:t>
      </w:r>
    </w:p>
    <w:p w14:paraId="7BA90956" w14:textId="77777777" w:rsidR="00B073B1" w:rsidRDefault="00CC58EE" w:rsidP="00B073B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ChromeVox</w:t>
      </w:r>
    </w:p>
    <w:p w14:paraId="1ED830B0" w14:textId="77777777" w:rsidR="00CC58EE" w:rsidRDefault="00CC58EE" w:rsidP="00B073B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Select-to-speak</w:t>
      </w:r>
    </w:p>
    <w:p w14:paraId="66D0A0EF" w14:textId="77777777" w:rsidR="00CC58EE" w:rsidRDefault="00CC58EE" w:rsidP="00CC58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Select-to-speak settings: speech and highlighting options</w:t>
      </w:r>
    </w:p>
    <w:p w14:paraId="4E834E0F" w14:textId="515AF1C2" w:rsidR="00EF564D" w:rsidRDefault="00FA1EB6" w:rsidP="00EF56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Text-to-Speech voice settings: rate, pitch and volume options</w:t>
      </w:r>
    </w:p>
    <w:p w14:paraId="0FEBC9DE" w14:textId="545BB0AD" w:rsidR="00EF564D" w:rsidRDefault="00EF56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95ADFE" w14:textId="77777777" w:rsidR="00EF564D" w:rsidRPr="00EF564D" w:rsidRDefault="00EF564D" w:rsidP="00EF564D">
      <w:pPr>
        <w:pStyle w:val="ListParagraph"/>
        <w:ind w:left="2160"/>
        <w:rPr>
          <w:rFonts w:ascii="Arial" w:hAnsi="Arial" w:cs="Arial"/>
        </w:rPr>
      </w:pPr>
    </w:p>
    <w:p w14:paraId="5705F605" w14:textId="77777777" w:rsidR="002D2E68" w:rsidRPr="00164BBB" w:rsidRDefault="002D2E68" w:rsidP="00164BBB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 w:rsidRPr="00164BBB">
        <w:rPr>
          <w:rFonts w:ascii="Arial" w:hAnsi="Arial" w:cs="Arial"/>
        </w:rPr>
        <w:t xml:space="preserve">Display: contrast, magnifier choices, display </w:t>
      </w:r>
      <w:r w:rsidR="00801805" w:rsidRPr="00164BBB">
        <w:rPr>
          <w:rFonts w:ascii="Arial" w:hAnsi="Arial" w:cs="Arial"/>
        </w:rPr>
        <w:t xml:space="preserve">device </w:t>
      </w:r>
      <w:r w:rsidRPr="00164BBB">
        <w:rPr>
          <w:rFonts w:ascii="Arial" w:hAnsi="Arial" w:cs="Arial"/>
        </w:rPr>
        <w:t>settings, appearance settings</w:t>
      </w:r>
    </w:p>
    <w:p w14:paraId="1ABC0CA3" w14:textId="77777777" w:rsidR="00801805" w:rsidRPr="00164BBB" w:rsidRDefault="002151CA" w:rsidP="00164BBB">
      <w:pPr>
        <w:pStyle w:val="ListParagraph"/>
        <w:ind w:left="1800" w:hanging="360"/>
        <w:rPr>
          <w:rFonts w:ascii="Arial" w:hAnsi="Arial" w:cs="Arial"/>
        </w:rPr>
      </w:pPr>
      <w:r w:rsidRPr="00164BBB">
        <w:rPr>
          <w:rFonts w:ascii="Arial" w:hAnsi="Arial" w:cs="Arial"/>
        </w:rPr>
        <w:t xml:space="preserve">* </w:t>
      </w:r>
      <w:r w:rsidR="00801805" w:rsidRPr="00164BBB">
        <w:rPr>
          <w:rFonts w:ascii="Arial" w:hAnsi="Arial" w:cs="Arial"/>
        </w:rPr>
        <w:t>Display device settings:</w:t>
      </w:r>
    </w:p>
    <w:p w14:paraId="3B3D957E" w14:textId="77777777" w:rsidR="00801805" w:rsidRPr="00164BBB" w:rsidRDefault="00801805" w:rsidP="00164BBB">
      <w:pPr>
        <w:pStyle w:val="ListParagraph"/>
        <w:numPr>
          <w:ilvl w:val="0"/>
          <w:numId w:val="6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Show home button</w:t>
      </w:r>
    </w:p>
    <w:p w14:paraId="449CD92A" w14:textId="77777777" w:rsidR="00801805" w:rsidRPr="00164BBB" w:rsidRDefault="00801805" w:rsidP="003B6F00">
      <w:pPr>
        <w:pStyle w:val="ListParagraph"/>
        <w:numPr>
          <w:ilvl w:val="0"/>
          <w:numId w:val="6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Show bookmarks bar</w:t>
      </w:r>
    </w:p>
    <w:p w14:paraId="50440AA8" w14:textId="77777777" w:rsidR="00801805" w:rsidRPr="00164BBB" w:rsidRDefault="00801805" w:rsidP="003B6F00">
      <w:pPr>
        <w:pStyle w:val="ListParagraph"/>
        <w:numPr>
          <w:ilvl w:val="0"/>
          <w:numId w:val="6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Font size</w:t>
      </w:r>
    </w:p>
    <w:p w14:paraId="5D59A62C" w14:textId="77777777" w:rsidR="00801805" w:rsidRDefault="00801805" w:rsidP="003B6F00">
      <w:pPr>
        <w:pStyle w:val="ListParagraph"/>
        <w:numPr>
          <w:ilvl w:val="0"/>
          <w:numId w:val="6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Customize fonts</w:t>
      </w:r>
    </w:p>
    <w:p w14:paraId="1D290538" w14:textId="77777777" w:rsidR="00EF564D" w:rsidRPr="00164BBB" w:rsidRDefault="00EF564D" w:rsidP="00EF564D">
      <w:pPr>
        <w:pStyle w:val="ListParagraph"/>
        <w:ind w:left="2160"/>
        <w:rPr>
          <w:rFonts w:ascii="Arial" w:hAnsi="Arial" w:cs="Arial"/>
        </w:rPr>
      </w:pPr>
    </w:p>
    <w:p w14:paraId="5348C957" w14:textId="77777777" w:rsidR="007620D9" w:rsidRPr="00164BBB" w:rsidRDefault="002151CA" w:rsidP="00164BBB">
      <w:pPr>
        <w:pStyle w:val="ListParagraph"/>
        <w:ind w:left="1800" w:hanging="360"/>
        <w:rPr>
          <w:rFonts w:ascii="Arial" w:hAnsi="Arial" w:cs="Arial"/>
        </w:rPr>
      </w:pPr>
      <w:r w:rsidRPr="00164BBB">
        <w:rPr>
          <w:rFonts w:ascii="Arial" w:hAnsi="Arial" w:cs="Arial"/>
        </w:rPr>
        <w:t xml:space="preserve">* </w:t>
      </w:r>
      <w:r w:rsidR="007620D9" w:rsidRPr="00164BBB">
        <w:rPr>
          <w:rFonts w:ascii="Arial" w:hAnsi="Arial" w:cs="Arial"/>
        </w:rPr>
        <w:t xml:space="preserve">Appearance settings: </w:t>
      </w:r>
    </w:p>
    <w:p w14:paraId="2A60E2E7" w14:textId="77777777" w:rsidR="002D2E68" w:rsidRPr="00164BBB" w:rsidRDefault="007620D9" w:rsidP="003B6F00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Font size</w:t>
      </w:r>
    </w:p>
    <w:p w14:paraId="61ED78A7" w14:textId="77777777" w:rsidR="007620D9" w:rsidRPr="00164BBB" w:rsidRDefault="007620D9" w:rsidP="003B6F00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Customize fonts</w:t>
      </w:r>
    </w:p>
    <w:p w14:paraId="6E3A9C78" w14:textId="77777777" w:rsidR="007620D9" w:rsidRPr="00164BBB" w:rsidRDefault="007620D9" w:rsidP="003B6F00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Page zoom</w:t>
      </w:r>
      <w:r w:rsidR="002151CA" w:rsidRPr="00164BBB">
        <w:rPr>
          <w:rFonts w:ascii="Arial" w:hAnsi="Arial" w:cs="Arial"/>
        </w:rPr>
        <w:t xml:space="preserve"> – can also use </w:t>
      </w:r>
      <w:r w:rsidR="002151CA" w:rsidRPr="00757C70">
        <w:rPr>
          <w:rFonts w:ascii="Arial" w:hAnsi="Arial" w:cs="Arial"/>
          <w:color w:val="2F5496" w:themeColor="accent5" w:themeShade="BF"/>
        </w:rPr>
        <w:t>Ctrl +</w:t>
      </w:r>
      <w:r w:rsidR="002151CA" w:rsidRPr="00164BBB">
        <w:rPr>
          <w:rFonts w:ascii="Arial" w:hAnsi="Arial" w:cs="Arial"/>
        </w:rPr>
        <w:t xml:space="preserve"> or </w:t>
      </w:r>
      <w:r w:rsidR="002151CA" w:rsidRPr="00757C70">
        <w:rPr>
          <w:rFonts w:ascii="Arial" w:hAnsi="Arial" w:cs="Arial"/>
          <w:color w:val="2F5496" w:themeColor="accent5" w:themeShade="BF"/>
        </w:rPr>
        <w:t>Ctrl -</w:t>
      </w:r>
      <w:r w:rsidR="002151CA" w:rsidRPr="00164BBB">
        <w:rPr>
          <w:rFonts w:ascii="Arial" w:hAnsi="Arial" w:cs="Arial"/>
        </w:rPr>
        <w:t xml:space="preserve"> </w:t>
      </w:r>
    </w:p>
    <w:p w14:paraId="5991A6D2" w14:textId="77777777" w:rsidR="002151CA" w:rsidRDefault="002151CA" w:rsidP="003B6F00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Advanced – Spell check options</w:t>
      </w:r>
    </w:p>
    <w:p w14:paraId="49B9F568" w14:textId="77777777" w:rsidR="00EF564D" w:rsidRPr="00164BBB" w:rsidRDefault="00EF564D" w:rsidP="00EF564D">
      <w:pPr>
        <w:pStyle w:val="ListParagraph"/>
        <w:ind w:left="2160"/>
        <w:rPr>
          <w:rFonts w:ascii="Arial" w:hAnsi="Arial" w:cs="Arial"/>
        </w:rPr>
      </w:pPr>
    </w:p>
    <w:p w14:paraId="43B9B09D" w14:textId="77777777" w:rsidR="000F63C9" w:rsidRDefault="000F63C9" w:rsidP="003B6F00">
      <w:pPr>
        <w:pStyle w:val="ListParagraph"/>
        <w:numPr>
          <w:ilvl w:val="0"/>
          <w:numId w:val="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Keyboard and text input:</w:t>
      </w:r>
    </w:p>
    <w:p w14:paraId="45B94735" w14:textId="77777777" w:rsidR="000F63C9" w:rsidRDefault="000F63C9" w:rsidP="000F63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Enable dictation (speak to type)</w:t>
      </w:r>
    </w:p>
    <w:p w14:paraId="7E087C3B" w14:textId="77777777" w:rsidR="00EF564D" w:rsidRDefault="00EF564D" w:rsidP="00EF564D">
      <w:pPr>
        <w:pStyle w:val="ListParagraph"/>
        <w:ind w:left="2160"/>
        <w:rPr>
          <w:rFonts w:ascii="Arial" w:hAnsi="Arial" w:cs="Arial"/>
        </w:rPr>
      </w:pPr>
    </w:p>
    <w:p w14:paraId="6FEDA3BA" w14:textId="77777777" w:rsidR="002151CA" w:rsidRPr="00164BBB" w:rsidRDefault="002151CA" w:rsidP="003B6F00">
      <w:pPr>
        <w:pStyle w:val="ListParagraph"/>
        <w:numPr>
          <w:ilvl w:val="0"/>
          <w:numId w:val="7"/>
        </w:numPr>
        <w:ind w:left="1440"/>
        <w:rPr>
          <w:rFonts w:ascii="Arial" w:hAnsi="Arial" w:cs="Arial"/>
        </w:rPr>
      </w:pPr>
      <w:r w:rsidRPr="00164BBB">
        <w:rPr>
          <w:rFonts w:ascii="Arial" w:hAnsi="Arial" w:cs="Arial"/>
        </w:rPr>
        <w:t>Mouse and touchpad: show large mouse cursor; adjust cursor size; highlight mouse cursor when moving</w:t>
      </w:r>
    </w:p>
    <w:p w14:paraId="0AAF10DB" w14:textId="77777777" w:rsidR="00D43063" w:rsidRPr="00164BBB" w:rsidRDefault="00D43063" w:rsidP="003B6F00">
      <w:pPr>
        <w:pStyle w:val="ListParagraph"/>
        <w:ind w:left="1440"/>
        <w:rPr>
          <w:rFonts w:ascii="Arial" w:hAnsi="Arial" w:cs="Arial"/>
        </w:rPr>
      </w:pPr>
      <w:r w:rsidRPr="00164BBB">
        <w:rPr>
          <w:rFonts w:ascii="Arial" w:hAnsi="Arial" w:cs="Arial"/>
        </w:rPr>
        <w:t xml:space="preserve">* Mouse and touchpad device settings: </w:t>
      </w:r>
    </w:p>
    <w:p w14:paraId="792665D1" w14:textId="77777777" w:rsidR="00470700" w:rsidRPr="00164BBB" w:rsidRDefault="00D43063" w:rsidP="003B6F00">
      <w:pPr>
        <w:pStyle w:val="ListParagraph"/>
        <w:numPr>
          <w:ilvl w:val="0"/>
          <w:numId w:val="6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 xml:space="preserve">Touchpad </w:t>
      </w:r>
      <w:r w:rsidR="00262DCB" w:rsidRPr="00164BBB">
        <w:rPr>
          <w:rFonts w:ascii="Arial" w:hAnsi="Arial" w:cs="Arial"/>
        </w:rPr>
        <w:t>speed</w:t>
      </w:r>
    </w:p>
    <w:p w14:paraId="511CEEF9" w14:textId="77777777" w:rsidR="00262DCB" w:rsidRPr="00164BBB" w:rsidRDefault="00262DCB" w:rsidP="003B6F00">
      <w:pPr>
        <w:pStyle w:val="ListParagraph"/>
        <w:numPr>
          <w:ilvl w:val="0"/>
          <w:numId w:val="6"/>
        </w:numPr>
        <w:ind w:left="2160"/>
        <w:rPr>
          <w:rFonts w:ascii="Arial" w:hAnsi="Arial" w:cs="Arial"/>
        </w:rPr>
      </w:pPr>
      <w:r w:rsidRPr="00164BBB">
        <w:rPr>
          <w:rFonts w:ascii="Arial" w:hAnsi="Arial" w:cs="Arial"/>
        </w:rPr>
        <w:t>Reverse scrolling</w:t>
      </w:r>
    </w:p>
    <w:p w14:paraId="0B92D9F1" w14:textId="6BDD79D7" w:rsidR="00FA1EB6" w:rsidRPr="00EF564D" w:rsidRDefault="00FA1EB6" w:rsidP="00FA1EB6">
      <w:pPr>
        <w:pStyle w:val="Heading1"/>
        <w:rPr>
          <w:rFonts w:cs="Arial"/>
          <w:sz w:val="28"/>
          <w:szCs w:val="28"/>
        </w:rPr>
      </w:pPr>
      <w:r w:rsidRPr="00EF564D">
        <w:rPr>
          <w:rFonts w:cs="Arial"/>
          <w:sz w:val="28"/>
          <w:szCs w:val="28"/>
        </w:rPr>
        <w:t xml:space="preserve">Supports for </w:t>
      </w:r>
      <w:r w:rsidR="00EF564D" w:rsidRPr="00EF564D">
        <w:rPr>
          <w:rFonts w:cs="Arial"/>
          <w:sz w:val="28"/>
          <w:szCs w:val="28"/>
        </w:rPr>
        <w:t>Students W</w:t>
      </w:r>
      <w:r w:rsidRPr="00EF564D">
        <w:rPr>
          <w:rFonts w:cs="Arial"/>
          <w:sz w:val="28"/>
          <w:szCs w:val="28"/>
        </w:rPr>
        <w:t xml:space="preserve">ho Use Speech </w:t>
      </w:r>
    </w:p>
    <w:p w14:paraId="1BBFA07C" w14:textId="77777777" w:rsidR="00FA1EB6" w:rsidRPr="00164BBB" w:rsidRDefault="00FA1EB6" w:rsidP="00FA1EB6">
      <w:pPr>
        <w:rPr>
          <w:rFonts w:ascii="Arial" w:hAnsi="Arial" w:cs="Arial"/>
        </w:rPr>
      </w:pPr>
      <w:r w:rsidRPr="00164BBB">
        <w:rPr>
          <w:rFonts w:ascii="Arial" w:hAnsi="Arial" w:cs="Arial"/>
        </w:rPr>
        <w:t xml:space="preserve">Settings &gt; Advanced &gt; Accessibility: </w:t>
      </w:r>
    </w:p>
    <w:p w14:paraId="217C75CA" w14:textId="77777777" w:rsidR="00FA1EB6" w:rsidRDefault="00FA1EB6" w:rsidP="00FA1EB6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164BBB">
        <w:rPr>
          <w:rFonts w:ascii="Arial" w:hAnsi="Arial" w:cs="Arial"/>
        </w:rPr>
        <w:t>Always show accessibility option in the system menu</w:t>
      </w:r>
    </w:p>
    <w:p w14:paraId="2A981602" w14:textId="77777777" w:rsidR="00EF564D" w:rsidRPr="00164BBB" w:rsidRDefault="00EF564D" w:rsidP="00EF564D">
      <w:pPr>
        <w:pStyle w:val="ListParagraph"/>
        <w:rPr>
          <w:rFonts w:ascii="Arial" w:hAnsi="Arial" w:cs="Arial"/>
        </w:rPr>
      </w:pPr>
    </w:p>
    <w:p w14:paraId="3EBF7776" w14:textId="77777777" w:rsidR="00FA1EB6" w:rsidRPr="00164BBB" w:rsidRDefault="00FA1EB6" w:rsidP="00FA1EB6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164BBB">
        <w:rPr>
          <w:rFonts w:ascii="Arial" w:hAnsi="Arial" w:cs="Arial"/>
        </w:rPr>
        <w:t>Manage accessibility features</w:t>
      </w:r>
    </w:p>
    <w:p w14:paraId="5256C2BB" w14:textId="77777777" w:rsidR="00B31DC2" w:rsidRDefault="00FA1EB6" w:rsidP="00473E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 w:rsidRPr="00B31DC2">
        <w:rPr>
          <w:rFonts w:ascii="Arial" w:hAnsi="Arial" w:cs="Arial"/>
        </w:rPr>
        <w:t xml:space="preserve">Text-to-Speech: </w:t>
      </w:r>
    </w:p>
    <w:p w14:paraId="65796A1B" w14:textId="5BF2F0D1" w:rsidR="00FA1EB6" w:rsidRDefault="00FA1EB6" w:rsidP="00B31D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1DC2">
        <w:rPr>
          <w:rFonts w:ascii="Arial" w:hAnsi="Arial" w:cs="Arial"/>
        </w:rPr>
        <w:t>Enable ChromeVox</w:t>
      </w:r>
      <w:r w:rsidR="00B31DC2" w:rsidRPr="00B31DC2">
        <w:rPr>
          <w:rFonts w:ascii="Arial" w:hAnsi="Arial" w:cs="Arial"/>
        </w:rPr>
        <w:t xml:space="preserve"> (spoken feedback) – </w:t>
      </w:r>
      <w:r w:rsidR="00757C70" w:rsidRPr="00757C70">
        <w:rPr>
          <w:rFonts w:ascii="Arial" w:hAnsi="Arial" w:cs="Arial"/>
          <w:color w:val="2F5496" w:themeColor="accent5" w:themeShade="BF"/>
        </w:rPr>
        <w:t>Ctrl + alt + z</w:t>
      </w:r>
      <w:r w:rsidR="00B31DC2" w:rsidRPr="00757C70">
        <w:rPr>
          <w:rFonts w:ascii="Arial" w:hAnsi="Arial" w:cs="Arial"/>
          <w:color w:val="2F5496" w:themeColor="accent5" w:themeShade="BF"/>
        </w:rPr>
        <w:t xml:space="preserve"> </w:t>
      </w:r>
      <w:r w:rsidR="00B31DC2" w:rsidRPr="00B31DC2">
        <w:rPr>
          <w:rFonts w:ascii="Arial" w:hAnsi="Arial" w:cs="Arial"/>
        </w:rPr>
        <w:t>(toggle command)</w:t>
      </w:r>
    </w:p>
    <w:p w14:paraId="120D6642" w14:textId="69E0FF72" w:rsidR="00757C70" w:rsidRDefault="00757C70" w:rsidP="00757C7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57C70">
        <w:rPr>
          <w:rFonts w:ascii="Arial" w:hAnsi="Arial" w:cs="Arial"/>
          <w:color w:val="2F5496" w:themeColor="accent5" w:themeShade="BF"/>
        </w:rPr>
        <w:t xml:space="preserve">Search </w:t>
      </w:r>
      <w:r>
        <w:rPr>
          <w:rFonts w:ascii="Arial" w:hAnsi="Arial" w:cs="Arial"/>
        </w:rPr>
        <w:t>key – ChromeVox key</w:t>
      </w:r>
    </w:p>
    <w:p w14:paraId="77B4A50F" w14:textId="3CDD6DD5" w:rsidR="00757C70" w:rsidRDefault="00757C70" w:rsidP="00757C7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57C70">
        <w:rPr>
          <w:rFonts w:ascii="Arial" w:hAnsi="Arial" w:cs="Arial"/>
          <w:color w:val="2F5496" w:themeColor="accent5" w:themeShade="BF"/>
        </w:rPr>
        <w:t xml:space="preserve">Ctrl </w:t>
      </w:r>
      <w:r>
        <w:rPr>
          <w:rFonts w:ascii="Arial" w:hAnsi="Arial" w:cs="Arial"/>
        </w:rPr>
        <w:t>– pauses speech</w:t>
      </w:r>
    </w:p>
    <w:p w14:paraId="7DE87668" w14:textId="09F503E8" w:rsidR="00B31DC2" w:rsidRDefault="00B31DC2" w:rsidP="00B31D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Open ChromeVox settings</w:t>
      </w:r>
    </w:p>
    <w:p w14:paraId="3EA072DD" w14:textId="3F2C1363" w:rsidR="005F10B8" w:rsidRPr="00757C70" w:rsidRDefault="00757C70" w:rsidP="00BC087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57C70">
        <w:rPr>
          <w:rFonts w:ascii="Arial" w:hAnsi="Arial" w:cs="Arial"/>
        </w:rPr>
        <w:t>ChromeVox Options</w:t>
      </w:r>
    </w:p>
    <w:p w14:paraId="0229CEE9" w14:textId="77777777" w:rsidR="00EF564D" w:rsidRDefault="00EF564D">
      <w:pPr>
        <w:rPr>
          <w:rFonts w:ascii="Arial" w:eastAsia="Times New Roman" w:hAnsi="Arial" w:cs="Arial"/>
          <w:b/>
          <w:bCs/>
          <w:color w:val="833C0B" w:themeColor="accent2" w:themeShade="80"/>
          <w:kern w:val="36"/>
        </w:rPr>
      </w:pPr>
      <w:r>
        <w:rPr>
          <w:rFonts w:cs="Arial"/>
        </w:rPr>
        <w:br w:type="page"/>
      </w:r>
    </w:p>
    <w:p w14:paraId="5A136380" w14:textId="27910998" w:rsidR="00B31DC2" w:rsidRPr="00EF564D" w:rsidRDefault="00FA1EB6" w:rsidP="00FA1EB6">
      <w:pPr>
        <w:pStyle w:val="Heading1"/>
        <w:rPr>
          <w:rFonts w:cs="Arial"/>
          <w:sz w:val="28"/>
          <w:szCs w:val="28"/>
        </w:rPr>
      </w:pPr>
      <w:r w:rsidRPr="00EF564D">
        <w:rPr>
          <w:rFonts w:cs="Arial"/>
          <w:sz w:val="28"/>
          <w:szCs w:val="28"/>
        </w:rPr>
        <w:lastRenderedPageBreak/>
        <w:t>ChromeVox</w:t>
      </w:r>
      <w:r w:rsidR="00B31DC2" w:rsidRPr="00EF564D">
        <w:rPr>
          <w:rFonts w:cs="Arial"/>
          <w:sz w:val="28"/>
          <w:szCs w:val="28"/>
        </w:rPr>
        <w:t xml:space="preserve"> Options</w:t>
      </w:r>
    </w:p>
    <w:p w14:paraId="20441A27" w14:textId="42E247B4" w:rsidR="00E657E3" w:rsidRDefault="00E657E3" w:rsidP="00081752">
      <w:pPr>
        <w:rPr>
          <w:rFonts w:ascii="Arial" w:hAnsi="Arial" w:cs="Arial"/>
          <w:b/>
          <w:bCs/>
        </w:rPr>
      </w:pPr>
      <w:r w:rsidRPr="00E657E3">
        <w:rPr>
          <w:rFonts w:ascii="Arial" w:hAnsi="Arial" w:cs="Arial"/>
        </w:rPr>
        <w:t>A manual on using the Chromebook</w:t>
      </w:r>
      <w:r>
        <w:rPr>
          <w:rFonts w:ascii="Arial" w:hAnsi="Arial" w:cs="Arial"/>
        </w:rPr>
        <w:t xml:space="preserve"> with the screen magnifier and ChromeVox is available </w:t>
      </w:r>
      <w:hyperlink r:id="rId15" w:history="1">
        <w:r w:rsidR="00EF564D" w:rsidRPr="00EF564D">
          <w:rPr>
            <w:rStyle w:val="Hyperlink"/>
            <w:rFonts w:ascii="Arial" w:hAnsi="Arial" w:cs="Arial"/>
          </w:rPr>
          <w:t>here</w:t>
        </w:r>
      </w:hyperlink>
      <w:r w:rsidR="00EF564D">
        <w:rPr>
          <w:rFonts w:ascii="Arial" w:hAnsi="Arial" w:cs="Arial"/>
        </w:rPr>
        <w:t>.</w:t>
      </w:r>
    </w:p>
    <w:p w14:paraId="6C739E74" w14:textId="0246A387" w:rsidR="008A668E" w:rsidRDefault="00E657E3" w:rsidP="0008175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are also 14 videos on this site that cover accessibility options in the Chromebook.</w:t>
      </w:r>
    </w:p>
    <w:p w14:paraId="3093E658" w14:textId="7A73F7BF" w:rsidR="00081752" w:rsidRPr="00EF564D" w:rsidRDefault="00081752" w:rsidP="00081752">
      <w:pPr>
        <w:pStyle w:val="Heading1"/>
        <w:rPr>
          <w:rFonts w:eastAsiaTheme="minorHAnsi" w:cs="Arial"/>
          <w:sz w:val="28"/>
          <w:szCs w:val="28"/>
        </w:rPr>
      </w:pPr>
      <w:r w:rsidRPr="00EF564D">
        <w:rPr>
          <w:rFonts w:eastAsiaTheme="minorHAnsi" w:cs="Arial"/>
          <w:sz w:val="28"/>
          <w:szCs w:val="28"/>
        </w:rPr>
        <w:t>Tips</w:t>
      </w:r>
      <w:r w:rsidR="00585890" w:rsidRPr="00EF564D">
        <w:rPr>
          <w:rFonts w:eastAsiaTheme="minorHAnsi" w:cs="Arial"/>
          <w:sz w:val="28"/>
          <w:szCs w:val="28"/>
        </w:rPr>
        <w:t xml:space="preserve"> and Strategies</w:t>
      </w:r>
    </w:p>
    <w:p w14:paraId="3B6405BB" w14:textId="5FC7799D" w:rsidR="00081752" w:rsidRDefault="00081752" w:rsidP="00081752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Work with your IT department and ask for an “organizational unit</w:t>
      </w:r>
      <w:r w:rsidR="001106C0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1106C0">
        <w:rPr>
          <w:rFonts w:ascii="Arial" w:hAnsi="Arial" w:cs="Arial"/>
        </w:rPr>
        <w:t xml:space="preserve"> if necessary.</w:t>
      </w:r>
    </w:p>
    <w:p w14:paraId="621F9E65" w14:textId="76ACD761" w:rsidR="00081752" w:rsidRDefault="00081752" w:rsidP="00081752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students </w:t>
      </w:r>
      <w:r w:rsidR="001106C0">
        <w:rPr>
          <w:rFonts w:ascii="Arial" w:hAnsi="Arial" w:cs="Arial"/>
        </w:rPr>
        <w:t>make sense of</w:t>
      </w:r>
      <w:r>
        <w:rPr>
          <w:rFonts w:ascii="Arial" w:hAnsi="Arial" w:cs="Arial"/>
        </w:rPr>
        <w:t xml:space="preserve"> keyboard shortcuts</w:t>
      </w:r>
      <w:r w:rsidR="001106C0">
        <w:rPr>
          <w:rFonts w:ascii="Arial" w:hAnsi="Arial" w:cs="Arial"/>
        </w:rPr>
        <w:t xml:space="preserve"> (e.g. editing commands use Ctrl; menu use Alt: Ctrl + f for Find; Alt + f for file menu). </w:t>
      </w:r>
    </w:p>
    <w:p w14:paraId="77D92293" w14:textId="61F4FB31" w:rsidR="00081752" w:rsidRDefault="00081752" w:rsidP="00081752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accurate </w:t>
      </w:r>
      <w:r w:rsidR="001106C0">
        <w:rPr>
          <w:rFonts w:ascii="Arial" w:hAnsi="Arial" w:cs="Arial"/>
        </w:rPr>
        <w:t>keyboarding skills.</w:t>
      </w:r>
    </w:p>
    <w:p w14:paraId="1A6D21CA" w14:textId="62F92007" w:rsidR="00081752" w:rsidRDefault="00081752" w:rsidP="00081752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Use bookma</w:t>
      </w:r>
      <w:r w:rsidR="001106C0">
        <w:rPr>
          <w:rFonts w:ascii="Arial" w:hAnsi="Arial" w:cs="Arial"/>
        </w:rPr>
        <w:t xml:space="preserve">rks to facilitate efficiency. </w:t>
      </w:r>
    </w:p>
    <w:p w14:paraId="3F85BC14" w14:textId="0AA47A6B" w:rsidR="001106C0" w:rsidRPr="00081752" w:rsidRDefault="001106C0" w:rsidP="00081752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Know where to locate Chromebook resources when you need them.</w:t>
      </w:r>
    </w:p>
    <w:p w14:paraId="41B237B0" w14:textId="04E45DBC" w:rsidR="008A668E" w:rsidRPr="00EF564D" w:rsidRDefault="008A668E" w:rsidP="00FA1EB6">
      <w:pPr>
        <w:pStyle w:val="Heading1"/>
        <w:rPr>
          <w:rFonts w:cs="Arial"/>
          <w:sz w:val="28"/>
          <w:szCs w:val="28"/>
        </w:rPr>
      </w:pPr>
      <w:r w:rsidRPr="00EF564D">
        <w:rPr>
          <w:rFonts w:cs="Arial"/>
          <w:sz w:val="28"/>
          <w:szCs w:val="28"/>
        </w:rPr>
        <w:t>Resources</w:t>
      </w:r>
    </w:p>
    <w:p w14:paraId="6D0F44E2" w14:textId="6B6B09AC" w:rsidR="008A668E" w:rsidRPr="00EF564D" w:rsidRDefault="00EF564D" w:rsidP="008A668E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"https://www.wssb.wa.gov/welcome-to-wssb/services/statewide-technology-services/" </w:instrText>
      </w:r>
      <w:r>
        <w:rPr>
          <w:rFonts w:ascii="Arial" w:hAnsi="Arial" w:cs="Arial"/>
        </w:rPr>
        <w:fldChar w:fldCharType="separate"/>
      </w:r>
      <w:r w:rsidR="008A668E" w:rsidRPr="00EF564D">
        <w:rPr>
          <w:rStyle w:val="Hyperlink"/>
          <w:rFonts w:ascii="Arial" w:hAnsi="Arial" w:cs="Arial"/>
        </w:rPr>
        <w:t>Washington State School for the Blind: Statewide Technology Services</w:t>
      </w:r>
    </w:p>
    <w:p w14:paraId="7DD28C28" w14:textId="045F0133" w:rsidR="008A668E" w:rsidRDefault="00EF564D" w:rsidP="008A66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8A668E" w:rsidRPr="000F63C9">
        <w:rPr>
          <w:rFonts w:ascii="Arial" w:hAnsi="Arial" w:cs="Arial"/>
        </w:rPr>
        <w:t xml:space="preserve"> </w:t>
      </w:r>
    </w:p>
    <w:p w14:paraId="7AA66CD6" w14:textId="6A744F8F" w:rsidR="009C48F7" w:rsidRPr="00EF564D" w:rsidRDefault="00EF564D" w:rsidP="009C48F7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"https://www.wcbvi.k12.wi.us/chromevox-online-class/" </w:instrText>
      </w:r>
      <w:r>
        <w:rPr>
          <w:rFonts w:ascii="Arial" w:hAnsi="Arial" w:cs="Arial"/>
        </w:rPr>
        <w:fldChar w:fldCharType="separate"/>
      </w:r>
      <w:r w:rsidR="009C48F7" w:rsidRPr="00EF564D">
        <w:rPr>
          <w:rStyle w:val="Hyperlink"/>
          <w:rFonts w:ascii="Arial" w:hAnsi="Arial" w:cs="Arial"/>
        </w:rPr>
        <w:t xml:space="preserve">Wisconsin Center for the Blind: </w:t>
      </w:r>
      <w:r w:rsidR="00A0011D" w:rsidRPr="00EF564D">
        <w:rPr>
          <w:rStyle w:val="Hyperlink"/>
          <w:rFonts w:ascii="Arial" w:hAnsi="Arial" w:cs="Arial"/>
        </w:rPr>
        <w:t>ChromeVox: From Basics to Mastery Online Class</w:t>
      </w:r>
    </w:p>
    <w:p w14:paraId="1157D6B1" w14:textId="73C7D24A" w:rsidR="000F63C9" w:rsidRDefault="00EF564D" w:rsidP="008A66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1D3F706" w14:textId="491E9330" w:rsidR="000F63C9" w:rsidRPr="00EF564D" w:rsidRDefault="00EF564D" w:rsidP="008A668E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"https://www.chrmbook.com/chromebook-accessibility/" \l ":~:text=How%20to%20enable%20accessibility%20feature,and%20turn%20the%20switch%20on" </w:instrText>
      </w:r>
      <w:r>
        <w:rPr>
          <w:rFonts w:ascii="Arial" w:hAnsi="Arial" w:cs="Arial"/>
        </w:rPr>
        <w:fldChar w:fldCharType="separate"/>
      </w:r>
      <w:r w:rsidR="000F63C9" w:rsidRPr="00EF564D">
        <w:rPr>
          <w:rStyle w:val="Hyperlink"/>
          <w:rFonts w:ascii="Arial" w:hAnsi="Arial" w:cs="Arial"/>
        </w:rPr>
        <w:t>Chrome Accessibility Features for the Classroom</w:t>
      </w:r>
    </w:p>
    <w:p w14:paraId="6BB8A041" w14:textId="1694DC6C" w:rsidR="000F63C9" w:rsidRDefault="00EF564D" w:rsidP="008A66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4EE6889" w14:textId="6529301C" w:rsidR="000F63C9" w:rsidRPr="00EF564D" w:rsidRDefault="00EF564D" w:rsidP="008A668E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"https://www.pathstoliteracy.org/technology/chromebook-basics-students-low-vision" \l ":~:text=Your%20student's%20assistive%20technology%20will,or%20NVDA%20on%20a%20PC" </w:instrText>
      </w:r>
      <w:r>
        <w:rPr>
          <w:rFonts w:ascii="Arial" w:hAnsi="Arial" w:cs="Arial"/>
        </w:rPr>
        <w:fldChar w:fldCharType="separate"/>
      </w:r>
      <w:r w:rsidR="000F63C9" w:rsidRPr="00EF564D">
        <w:rPr>
          <w:rStyle w:val="Hyperlink"/>
          <w:rFonts w:ascii="Arial" w:hAnsi="Arial" w:cs="Arial"/>
        </w:rPr>
        <w:t>Paths to Literacy: Chromebook Basics for Students with Low Vision</w:t>
      </w:r>
    </w:p>
    <w:p w14:paraId="7318490F" w14:textId="740E720F" w:rsidR="000F63C9" w:rsidRDefault="00EF564D" w:rsidP="008A66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6F5DC981" w14:textId="284B9BA3" w:rsidR="00333681" w:rsidRPr="00EF564D" w:rsidRDefault="00EF564D" w:rsidP="008A668E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"https://edu.google.com/why-google/accessibility/chromebooks-accessibility/?modal_active=none" </w:instrText>
      </w:r>
      <w:r>
        <w:rPr>
          <w:rFonts w:ascii="Arial" w:hAnsi="Arial" w:cs="Arial"/>
        </w:rPr>
        <w:fldChar w:fldCharType="separate"/>
      </w:r>
      <w:r w:rsidR="009D44B1" w:rsidRPr="00EF564D">
        <w:rPr>
          <w:rStyle w:val="Hyperlink"/>
          <w:rFonts w:ascii="Arial" w:hAnsi="Arial" w:cs="Arial"/>
        </w:rPr>
        <w:t>Google for Education: Chromebook Accessibility</w:t>
      </w:r>
    </w:p>
    <w:p w14:paraId="67877B5D" w14:textId="779E8B90" w:rsidR="00B239BE" w:rsidRPr="00EF564D" w:rsidRDefault="00EF564D" w:rsidP="00EF564D">
      <w:pPr>
        <w:pStyle w:val="NoSpacing"/>
      </w:pPr>
      <w:r>
        <w:rPr>
          <w:rFonts w:ascii="Arial" w:hAnsi="Arial" w:cs="Arial"/>
        </w:rPr>
        <w:fldChar w:fldCharType="end"/>
      </w:r>
    </w:p>
    <w:sectPr w:rsidR="00B239BE" w:rsidRPr="00EF564D" w:rsidSect="00EF564D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15B2" w14:textId="77777777" w:rsidR="002433BE" w:rsidRDefault="002433BE" w:rsidP="005F10B8">
      <w:pPr>
        <w:spacing w:after="0" w:line="240" w:lineRule="auto"/>
      </w:pPr>
      <w:r>
        <w:separator/>
      </w:r>
    </w:p>
    <w:p w14:paraId="27D80AE2" w14:textId="77777777" w:rsidR="002433BE" w:rsidRDefault="002433BE"/>
  </w:endnote>
  <w:endnote w:type="continuationSeparator" w:id="0">
    <w:p w14:paraId="24E2CBED" w14:textId="77777777" w:rsidR="002433BE" w:rsidRDefault="002433BE" w:rsidP="005F10B8">
      <w:pPr>
        <w:spacing w:after="0" w:line="240" w:lineRule="auto"/>
      </w:pPr>
      <w:r>
        <w:continuationSeparator/>
      </w:r>
    </w:p>
    <w:p w14:paraId="2BB61BAA" w14:textId="77777777" w:rsidR="002433BE" w:rsidRDefault="0024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F93F" w14:textId="77777777" w:rsidR="00EF564D" w:rsidRDefault="00EF564D" w:rsidP="003C18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BBDB8" w14:textId="77777777" w:rsidR="00EF564D" w:rsidRDefault="00EF564D" w:rsidP="00EF56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42B8" w14:textId="77777777" w:rsidR="00EF564D" w:rsidRDefault="00EF564D" w:rsidP="003C18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E8A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sz w:val="22"/>
        <w:szCs w:val="22"/>
      </w:rPr>
      <w:id w:val="115148903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509CE1" w14:textId="017EFCFA" w:rsidR="005F10B8" w:rsidRPr="005F10B8" w:rsidRDefault="00EF564D" w:rsidP="00EF564D">
            <w:pPr>
              <w:pStyle w:val="Header"/>
              <w:ind w:right="360"/>
              <w:rPr>
                <w:sz w:val="22"/>
                <w:szCs w:val="22"/>
              </w:rPr>
            </w:pPr>
            <w:r w:rsidRPr="005F10B8">
              <w:rPr>
                <w:sz w:val="22"/>
                <w:szCs w:val="22"/>
              </w:rPr>
              <w:t>Introduction to the Chromebook</w:t>
            </w:r>
            <w:r>
              <w:rPr>
                <w:sz w:val="22"/>
                <w:szCs w:val="22"/>
              </w:rPr>
              <w:t xml:space="preserve"> - October 1, 2020 – McClanahan &amp; Robinson</w:t>
            </w:r>
            <w:r w:rsidR="005F10B8">
              <w:rPr>
                <w:sz w:val="22"/>
                <w:szCs w:val="22"/>
              </w:rPr>
              <w:tab/>
            </w:r>
          </w:p>
        </w:sdtContent>
      </w:sdt>
    </w:sdtContent>
  </w:sdt>
  <w:p w14:paraId="08CD1C89" w14:textId="77777777" w:rsidR="005F10B8" w:rsidRDefault="005F10B8">
    <w:pPr>
      <w:pStyle w:val="Footer"/>
    </w:pPr>
  </w:p>
  <w:p w14:paraId="2DEF3513" w14:textId="77777777" w:rsidR="00B4358E" w:rsidRDefault="00B435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EAD2" w14:textId="77777777" w:rsidR="002433BE" w:rsidRDefault="002433BE" w:rsidP="005F10B8">
      <w:pPr>
        <w:spacing w:after="0" w:line="240" w:lineRule="auto"/>
      </w:pPr>
      <w:r>
        <w:separator/>
      </w:r>
    </w:p>
    <w:p w14:paraId="72C84690" w14:textId="77777777" w:rsidR="002433BE" w:rsidRDefault="002433BE"/>
  </w:footnote>
  <w:footnote w:type="continuationSeparator" w:id="0">
    <w:p w14:paraId="4D1119A6" w14:textId="77777777" w:rsidR="002433BE" w:rsidRDefault="002433BE" w:rsidP="005F10B8">
      <w:pPr>
        <w:spacing w:after="0" w:line="240" w:lineRule="auto"/>
      </w:pPr>
      <w:r>
        <w:continuationSeparator/>
      </w:r>
    </w:p>
    <w:p w14:paraId="2411D36B" w14:textId="77777777" w:rsidR="002433BE" w:rsidRDefault="002433B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4ED1" w14:textId="77777777" w:rsidR="005F10B8" w:rsidRDefault="005F10B8">
    <w:pPr>
      <w:pStyle w:val="Header"/>
    </w:pPr>
  </w:p>
  <w:p w14:paraId="2E5EA3F8" w14:textId="77777777" w:rsidR="00B4358E" w:rsidRDefault="00B435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https://lh3.googleusercontent.com/27AqPMCsmx5R79EpHtWOxI187_AKmPgAcIW9m_-Vt6nfKmQtU_ZSpu42TuR11rHi3Q=w18-h18" style="width:13.55pt;height:13.55pt;visibility:visible;mso-wrap-style:square" o:bullet="t">
        <v:imagedata r:id="rId1" o:title="27AqPMCsmx5R79EpHtWOxI187_AKmPgAcIW9m_-Vt6nfKmQtU_ZSpu42TuR11rHi3Q=w18-h18"/>
      </v:shape>
    </w:pict>
  </w:numPicBullet>
  <w:numPicBullet w:numPicBulletId="1">
    <w:pict>
      <v:shape id="_x0000_i1153" type="#_x0000_t75" style="width:62pt;height:38.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3510F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C7FC0"/>
    <w:multiLevelType w:val="hybridMultilevel"/>
    <w:tmpl w:val="7E38BB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C800E9"/>
    <w:multiLevelType w:val="hybridMultilevel"/>
    <w:tmpl w:val="1ECA735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7B7A0F"/>
    <w:multiLevelType w:val="hybridMultilevel"/>
    <w:tmpl w:val="E0223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75E0C"/>
    <w:multiLevelType w:val="hybridMultilevel"/>
    <w:tmpl w:val="8F703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71E2B"/>
    <w:multiLevelType w:val="hybridMultilevel"/>
    <w:tmpl w:val="1010B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6E1C20"/>
    <w:multiLevelType w:val="hybridMultilevel"/>
    <w:tmpl w:val="7EA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60F9"/>
    <w:multiLevelType w:val="hybridMultilevel"/>
    <w:tmpl w:val="0B622BDA"/>
    <w:lvl w:ilvl="0" w:tplc="BE9638CC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C2E0830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3186F6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2A0CA2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BDA275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8E1A12A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67FE191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CC0C8D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3A7029D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8">
    <w:nsid w:val="1FF41A55"/>
    <w:multiLevelType w:val="hybridMultilevel"/>
    <w:tmpl w:val="CEF2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1F8"/>
    <w:multiLevelType w:val="hybridMultilevel"/>
    <w:tmpl w:val="A4560F7A"/>
    <w:lvl w:ilvl="0" w:tplc="87765C88">
      <w:start w:val="1"/>
      <w:numFmt w:val="bullet"/>
      <w:lvlText w:val="√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68044A"/>
    <w:multiLevelType w:val="hybridMultilevel"/>
    <w:tmpl w:val="73CE42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E6269C"/>
    <w:multiLevelType w:val="hybridMultilevel"/>
    <w:tmpl w:val="C0040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8618C"/>
    <w:multiLevelType w:val="hybridMultilevel"/>
    <w:tmpl w:val="1D220328"/>
    <w:lvl w:ilvl="0" w:tplc="87765C88">
      <w:start w:val="1"/>
      <w:numFmt w:val="bullet"/>
      <w:lvlText w:val="√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4D1656"/>
    <w:multiLevelType w:val="hybridMultilevel"/>
    <w:tmpl w:val="3EA8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E20C4"/>
    <w:multiLevelType w:val="hybridMultilevel"/>
    <w:tmpl w:val="46AC87C6"/>
    <w:lvl w:ilvl="0" w:tplc="87765C88">
      <w:start w:val="1"/>
      <w:numFmt w:val="bullet"/>
      <w:lvlText w:val="√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BC1B6F"/>
    <w:multiLevelType w:val="hybridMultilevel"/>
    <w:tmpl w:val="43D80C00"/>
    <w:lvl w:ilvl="0" w:tplc="87765C88">
      <w:start w:val="1"/>
      <w:numFmt w:val="bullet"/>
      <w:lvlText w:val="√"/>
      <w:lvlJc w:val="left"/>
      <w:pPr>
        <w:ind w:left="25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BD8190A"/>
    <w:multiLevelType w:val="hybridMultilevel"/>
    <w:tmpl w:val="AD481480"/>
    <w:lvl w:ilvl="0" w:tplc="87765C88">
      <w:start w:val="1"/>
      <w:numFmt w:val="bullet"/>
      <w:lvlText w:val="√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3A03CB"/>
    <w:multiLevelType w:val="hybridMultilevel"/>
    <w:tmpl w:val="8A1245D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9B2022"/>
    <w:multiLevelType w:val="hybridMultilevel"/>
    <w:tmpl w:val="F02A12C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7E37EB"/>
    <w:multiLevelType w:val="hybridMultilevel"/>
    <w:tmpl w:val="D3EED57A"/>
    <w:lvl w:ilvl="0" w:tplc="87765C88">
      <w:start w:val="1"/>
      <w:numFmt w:val="bullet"/>
      <w:lvlText w:val="√"/>
      <w:lvlJc w:val="left"/>
      <w:pPr>
        <w:ind w:left="25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53F210E"/>
    <w:multiLevelType w:val="hybridMultilevel"/>
    <w:tmpl w:val="B2F29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467D2D"/>
    <w:multiLevelType w:val="multilevel"/>
    <w:tmpl w:val="DB3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07AA4"/>
    <w:multiLevelType w:val="hybridMultilevel"/>
    <w:tmpl w:val="5776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13519"/>
    <w:multiLevelType w:val="hybridMultilevel"/>
    <w:tmpl w:val="5EE4BE08"/>
    <w:lvl w:ilvl="0" w:tplc="9518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26284"/>
    <w:multiLevelType w:val="hybridMultilevel"/>
    <w:tmpl w:val="4486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0"/>
  </w:num>
  <w:num w:numId="5">
    <w:abstractNumId w:val="15"/>
  </w:num>
  <w:num w:numId="6">
    <w:abstractNumId w:val="19"/>
  </w:num>
  <w:num w:numId="7">
    <w:abstractNumId w:val="1"/>
  </w:num>
  <w:num w:numId="8">
    <w:abstractNumId w:val="7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22"/>
  </w:num>
  <w:num w:numId="18">
    <w:abstractNumId w:val="11"/>
  </w:num>
  <w:num w:numId="19">
    <w:abstractNumId w:val="3"/>
  </w:num>
  <w:num w:numId="20">
    <w:abstractNumId w:val="13"/>
  </w:num>
  <w:num w:numId="21">
    <w:abstractNumId w:val="4"/>
  </w:num>
  <w:num w:numId="22">
    <w:abstractNumId w:val="8"/>
  </w:num>
  <w:num w:numId="23">
    <w:abstractNumId w:val="17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CE"/>
    <w:rsid w:val="00081752"/>
    <w:rsid w:val="000F63C9"/>
    <w:rsid w:val="001106C0"/>
    <w:rsid w:val="00164BBB"/>
    <w:rsid w:val="001C106F"/>
    <w:rsid w:val="001F5774"/>
    <w:rsid w:val="002151CA"/>
    <w:rsid w:val="002433BE"/>
    <w:rsid w:val="00262DCB"/>
    <w:rsid w:val="002D2E68"/>
    <w:rsid w:val="00333681"/>
    <w:rsid w:val="00353B87"/>
    <w:rsid w:val="003B6F00"/>
    <w:rsid w:val="00460A85"/>
    <w:rsid w:val="00470700"/>
    <w:rsid w:val="00487DA1"/>
    <w:rsid w:val="004B0F4A"/>
    <w:rsid w:val="00585890"/>
    <w:rsid w:val="005D71D8"/>
    <w:rsid w:val="005E580C"/>
    <w:rsid w:val="005F10B8"/>
    <w:rsid w:val="0067059D"/>
    <w:rsid w:val="00695AB0"/>
    <w:rsid w:val="00757C70"/>
    <w:rsid w:val="007620D9"/>
    <w:rsid w:val="00787669"/>
    <w:rsid w:val="00795A98"/>
    <w:rsid w:val="007C698B"/>
    <w:rsid w:val="007D3FFB"/>
    <w:rsid w:val="007F53DE"/>
    <w:rsid w:val="00801805"/>
    <w:rsid w:val="008955CB"/>
    <w:rsid w:val="008A668E"/>
    <w:rsid w:val="008C586B"/>
    <w:rsid w:val="008D7E49"/>
    <w:rsid w:val="00953F85"/>
    <w:rsid w:val="00986744"/>
    <w:rsid w:val="009C48F7"/>
    <w:rsid w:val="009D44B1"/>
    <w:rsid w:val="009F3D69"/>
    <w:rsid w:val="00A0011D"/>
    <w:rsid w:val="00B073B1"/>
    <w:rsid w:val="00B15E8A"/>
    <w:rsid w:val="00B239BE"/>
    <w:rsid w:val="00B31DC2"/>
    <w:rsid w:val="00B4358E"/>
    <w:rsid w:val="00BA2953"/>
    <w:rsid w:val="00BA7AA6"/>
    <w:rsid w:val="00C64BC0"/>
    <w:rsid w:val="00C75C38"/>
    <w:rsid w:val="00CA2C02"/>
    <w:rsid w:val="00CC14E7"/>
    <w:rsid w:val="00CC54CE"/>
    <w:rsid w:val="00CC58EE"/>
    <w:rsid w:val="00D43063"/>
    <w:rsid w:val="00DE6BE9"/>
    <w:rsid w:val="00E657E3"/>
    <w:rsid w:val="00EE22DE"/>
    <w:rsid w:val="00EF564D"/>
    <w:rsid w:val="00F70ACF"/>
    <w:rsid w:val="00F92017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9402"/>
  <w15:chartTrackingRefBased/>
  <w15:docId w15:val="{8454EC69-534F-4E03-B6A5-43F16E7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64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833C0B" w:themeColor="accent2" w:themeShade="80"/>
      <w:kern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CC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64D"/>
    <w:rPr>
      <w:rFonts w:ascii="Arial" w:eastAsia="Times New Roman" w:hAnsi="Arial" w:cs="Times New Roman"/>
      <w:b/>
      <w:bCs/>
      <w:color w:val="833C0B" w:themeColor="accent2" w:themeShade="80"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4CE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CC54CE"/>
    <w:rPr>
      <w:b/>
      <w:bCs/>
    </w:rPr>
  </w:style>
  <w:style w:type="character" w:customStyle="1" w:styleId="cloakedemail">
    <w:name w:val="cloaked_email"/>
    <w:basedOn w:val="DefaultParagraphFont"/>
    <w:rsid w:val="00CC54CE"/>
  </w:style>
  <w:style w:type="character" w:customStyle="1" w:styleId="Heading3Char">
    <w:name w:val="Heading 3 Char"/>
    <w:basedOn w:val="DefaultParagraphFont"/>
    <w:link w:val="Heading3"/>
    <w:uiPriority w:val="9"/>
    <w:semiHidden/>
    <w:rsid w:val="00CC54C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CC54CE"/>
    <w:rPr>
      <w:color w:val="0000FF"/>
      <w:u w:val="single"/>
    </w:rPr>
  </w:style>
  <w:style w:type="character" w:customStyle="1" w:styleId="separator">
    <w:name w:val="separator"/>
    <w:basedOn w:val="DefaultParagraphFont"/>
    <w:rsid w:val="00CC54CE"/>
  </w:style>
  <w:style w:type="paragraph" w:customStyle="1" w:styleId="zf--top-anchor-shell">
    <w:name w:val="zf--top-anchor-shell"/>
    <w:basedOn w:val="Normal"/>
    <w:rsid w:val="00CC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visually-hidden">
    <w:name w:val="visually-hidden"/>
    <w:basedOn w:val="DefaultParagraphFont"/>
    <w:rsid w:val="00CC54CE"/>
  </w:style>
  <w:style w:type="paragraph" w:styleId="ListParagraph">
    <w:name w:val="List Paragraph"/>
    <w:basedOn w:val="Normal"/>
    <w:uiPriority w:val="34"/>
    <w:qFormat/>
    <w:rsid w:val="00B239BE"/>
    <w:pPr>
      <w:ind w:left="720"/>
      <w:contextualSpacing/>
    </w:pPr>
  </w:style>
  <w:style w:type="paragraph" w:styleId="NoSpacing">
    <w:name w:val="No Spacing"/>
    <w:uiPriority w:val="1"/>
    <w:qFormat/>
    <w:rsid w:val="00460A8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FA1E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EB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7E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817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8"/>
  </w:style>
  <w:style w:type="paragraph" w:styleId="Footer">
    <w:name w:val="footer"/>
    <w:basedOn w:val="Normal"/>
    <w:link w:val="FooterChar"/>
    <w:uiPriority w:val="99"/>
    <w:unhideWhenUsed/>
    <w:rsid w:val="005F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8"/>
  </w:style>
  <w:style w:type="character" w:styleId="PageNumber">
    <w:name w:val="page number"/>
    <w:basedOn w:val="DefaultParagraphFont"/>
    <w:uiPriority w:val="99"/>
    <w:semiHidden/>
    <w:unhideWhenUsed/>
    <w:rsid w:val="00EF564D"/>
  </w:style>
  <w:style w:type="table" w:styleId="TableGrid">
    <w:name w:val="Table Grid"/>
    <w:basedOn w:val="TableNormal"/>
    <w:uiPriority w:val="39"/>
    <w:rsid w:val="007D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obinsonc@tsbvi.edu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s://www.wssb.wa.gov/welcome-to-wssb/services/statewide-technology-services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jpeg"/><Relationship Id="rId8" Type="http://schemas.openxmlformats.org/officeDocument/2006/relationships/hyperlink" Target="mailto:Bruce.McClanahan@wssb.w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Robinson</dc:creator>
  <cp:keywords/>
  <dc:description/>
  <cp:lastModifiedBy>Microsoft Office User</cp:lastModifiedBy>
  <cp:revision>6</cp:revision>
  <dcterms:created xsi:type="dcterms:W3CDTF">2020-09-29T13:43:00Z</dcterms:created>
  <dcterms:modified xsi:type="dcterms:W3CDTF">2020-09-29T13:53:00Z</dcterms:modified>
</cp:coreProperties>
</file>