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5262" w14:textId="77777777" w:rsidR="00191B80" w:rsidRDefault="00191B80" w:rsidP="00191B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861714"/>
          <w:sz w:val="40"/>
          <w:szCs w:val="40"/>
        </w:rPr>
      </w:pPr>
      <w:r>
        <w:rPr>
          <w:color w:val="861714"/>
          <w:sz w:val="40"/>
          <w:szCs w:val="40"/>
        </w:rPr>
        <w:t>Texas School for the Blind and Visually Impaired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430971" wp14:editId="45CDFF94">
            <wp:simplePos x="0" y="0"/>
            <wp:positionH relativeFrom="column">
              <wp:posOffset>-140333</wp:posOffset>
            </wp:positionH>
            <wp:positionV relativeFrom="paragraph">
              <wp:posOffset>198755</wp:posOffset>
            </wp:positionV>
            <wp:extent cx="1038225" cy="914400"/>
            <wp:effectExtent l="0" t="0" r="0" b="0"/>
            <wp:wrapSquare wrapText="bothSides" distT="0" distB="0" distL="114300" distR="114300"/>
            <wp:docPr id="2" name="image1.jpg" descr="TSBVILogoScal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SBVILogoScalab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E83E2A" w14:textId="77777777" w:rsidR="00191B80" w:rsidRDefault="00191B80" w:rsidP="00191B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861714"/>
          <w:sz w:val="32"/>
          <w:szCs w:val="32"/>
        </w:rPr>
      </w:pPr>
      <w:r>
        <w:rPr>
          <w:color w:val="861714"/>
          <w:sz w:val="32"/>
          <w:szCs w:val="32"/>
        </w:rPr>
        <w:t>Outreach Programs</w:t>
      </w:r>
    </w:p>
    <w:p w14:paraId="46C3F828" w14:textId="7B344602" w:rsidR="00191B80" w:rsidRPr="00191B80" w:rsidRDefault="00AF394F" w:rsidP="00191B80">
      <w:pPr>
        <w:spacing w:before="120" w:after="120"/>
      </w:pPr>
      <w:hyperlink r:id="rId6">
        <w:r w:rsidR="00191B80">
          <w:rPr>
            <w:color w:val="0000FF"/>
            <w:sz w:val="28"/>
            <w:szCs w:val="28"/>
            <w:u w:val="single"/>
          </w:rPr>
          <w:t>www.tsbvi.edu</w:t>
        </w:r>
      </w:hyperlink>
      <w:r w:rsidR="00191B80">
        <w:rPr>
          <w:sz w:val="28"/>
          <w:szCs w:val="28"/>
        </w:rPr>
        <w:t xml:space="preserve"> </w:t>
      </w:r>
      <w:r w:rsidR="00191B80">
        <w:rPr>
          <w:color w:val="861714"/>
          <w:sz w:val="28"/>
          <w:szCs w:val="28"/>
        </w:rPr>
        <w:t>| 512-454-8631| 1100 W. 45</w:t>
      </w:r>
      <w:r w:rsidR="00191B80">
        <w:rPr>
          <w:color w:val="861714"/>
          <w:sz w:val="28"/>
          <w:szCs w:val="28"/>
          <w:vertAlign w:val="superscript"/>
        </w:rPr>
        <w:t>th</w:t>
      </w:r>
      <w:r w:rsidR="00191B80">
        <w:rPr>
          <w:color w:val="861714"/>
          <w:sz w:val="28"/>
          <w:szCs w:val="28"/>
        </w:rPr>
        <w:t xml:space="preserve"> St. | Austin, TX 78756</w:t>
      </w:r>
      <w:r w:rsidR="00191B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D2AE34" wp14:editId="4F71C7C6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82410" cy="571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845" y="3770475"/>
                          <a:ext cx="654431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86171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56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pt;margin-top:0;width:518.3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" strokecolor="#861714" strokeweight="3pt"/>
            </w:pict>
          </mc:Fallback>
        </mc:AlternateContent>
      </w:r>
    </w:p>
    <w:p w14:paraId="734E6D80" w14:textId="5A2BDC4E" w:rsidR="00191B80" w:rsidRPr="00191B80" w:rsidRDefault="004E3AA3" w:rsidP="00191B80">
      <w:pPr>
        <w:jc w:val="center"/>
        <w:rPr>
          <w:sz w:val="32"/>
          <w:szCs w:val="32"/>
        </w:rPr>
      </w:pPr>
      <w:bookmarkStart w:id="0" w:name="_30j0zll" w:colFirst="0" w:colLast="0"/>
      <w:bookmarkEnd w:id="0"/>
      <w:r>
        <w:rPr>
          <w:b/>
          <w:bCs/>
          <w:sz w:val="32"/>
          <w:szCs w:val="32"/>
        </w:rPr>
        <w:t>Coffee Hour: Canvas Accessibility</w:t>
      </w:r>
      <w:r w:rsidR="00191B80" w:rsidRPr="00191B80">
        <w:rPr>
          <w:b/>
          <w:bCs/>
          <w:sz w:val="32"/>
          <w:szCs w:val="32"/>
        </w:rPr>
        <w:t xml:space="preserve"> </w:t>
      </w:r>
    </w:p>
    <w:p w14:paraId="19B16938" w14:textId="1A5EE94C" w:rsidR="00191B80" w:rsidRPr="00191B80" w:rsidRDefault="004E3AA3" w:rsidP="00191B80">
      <w:pPr>
        <w:jc w:val="center"/>
      </w:pPr>
      <w:r>
        <w:t>February 4</w:t>
      </w:r>
      <w:r w:rsidR="00191B80" w:rsidRPr="00191B80">
        <w:t>, 2021</w:t>
      </w:r>
    </w:p>
    <w:p w14:paraId="461E430A" w14:textId="77777777" w:rsidR="00C90FFF" w:rsidRPr="00191B80" w:rsidRDefault="00391C32" w:rsidP="00191B80">
      <w:pPr>
        <w:jc w:val="center"/>
      </w:pPr>
      <w:r w:rsidRPr="00191B80">
        <w:t>Presented by</w:t>
      </w:r>
    </w:p>
    <w:p w14:paraId="4AC7A0B6" w14:textId="77777777" w:rsidR="004E3AA3" w:rsidRPr="004E3AA3" w:rsidRDefault="00AF394F" w:rsidP="004E3AA3">
      <w:pPr>
        <w:jc w:val="center"/>
        <w:rPr>
          <w:rFonts w:ascii="Verdana" w:hAnsi="Verdana" w:cs="Times New Roman"/>
          <w:sz w:val="28"/>
          <w:szCs w:val="28"/>
        </w:rPr>
      </w:pPr>
      <w:hyperlink r:id="rId7" w:history="1">
        <w:r w:rsidR="004E3AA3" w:rsidRPr="004E3AA3">
          <w:rPr>
            <w:rStyle w:val="Hyperlink"/>
            <w:sz w:val="28"/>
            <w:szCs w:val="28"/>
          </w:rPr>
          <w:t>John Rose</w:t>
        </w:r>
      </w:hyperlink>
      <w:r w:rsidR="004E3AA3" w:rsidRPr="004E3AA3">
        <w:rPr>
          <w:sz w:val="28"/>
          <w:szCs w:val="28"/>
        </w:rPr>
        <w:t xml:space="preserve">, </w:t>
      </w:r>
      <w:r w:rsidR="004E3AA3" w:rsidRPr="004E3AA3">
        <w:rPr>
          <w:rFonts w:ascii="Verdana" w:hAnsi="Verdana"/>
          <w:sz w:val="28"/>
          <w:szCs w:val="28"/>
        </w:rPr>
        <w:t>M.A., M.Ed.</w:t>
      </w:r>
    </w:p>
    <w:p w14:paraId="4C724C92" w14:textId="69B55C56" w:rsidR="004E3AA3" w:rsidRDefault="004E3AA3" w:rsidP="004E3AA3">
      <w:pPr>
        <w:jc w:val="center"/>
        <w:rPr>
          <w:rFonts w:ascii="Verdana" w:hAnsi="Verdana" w:cs="Times New Roman"/>
          <w:sz w:val="28"/>
          <w:szCs w:val="28"/>
        </w:rPr>
      </w:pPr>
      <w:r w:rsidRPr="004E3AA3">
        <w:rPr>
          <w:rFonts w:ascii="Verdana" w:hAnsi="Verdana"/>
          <w:sz w:val="28"/>
          <w:szCs w:val="28"/>
        </w:rPr>
        <w:t>Teacher of Students with Visual Impairments</w:t>
      </w:r>
      <w:bookmarkStart w:id="1" w:name="_6xv7ga14e3bu" w:colFirst="0" w:colLast="0"/>
      <w:bookmarkEnd w:id="1"/>
      <w:r>
        <w:rPr>
          <w:rFonts w:ascii="Verdana" w:hAnsi="Verdana"/>
          <w:sz w:val="28"/>
          <w:szCs w:val="28"/>
        </w:rPr>
        <w:t>, TSBVI</w:t>
      </w:r>
    </w:p>
    <w:p w14:paraId="420DC96E" w14:textId="77777777" w:rsidR="004E3AA3" w:rsidRPr="004E3AA3" w:rsidRDefault="004E3AA3" w:rsidP="004E3AA3">
      <w:pPr>
        <w:jc w:val="center"/>
        <w:rPr>
          <w:rFonts w:ascii="Verdana" w:hAnsi="Verdana" w:cs="Times New Roman"/>
          <w:sz w:val="28"/>
          <w:szCs w:val="28"/>
        </w:rPr>
      </w:pPr>
    </w:p>
    <w:p w14:paraId="0CCA3DC7" w14:textId="7B6E2AF1" w:rsidR="004E3AA3" w:rsidRPr="004E3AA3" w:rsidRDefault="004E3AA3" w:rsidP="004E3AA3">
      <w:pPr>
        <w:jc w:val="center"/>
        <w:rPr>
          <w:b/>
          <w:sz w:val="32"/>
          <w:szCs w:val="32"/>
        </w:rPr>
      </w:pPr>
      <w:r w:rsidRPr="004E3AA3">
        <w:rPr>
          <w:b/>
          <w:sz w:val="32"/>
          <w:szCs w:val="32"/>
        </w:rPr>
        <w:t>Document Accessibility</w:t>
      </w:r>
    </w:p>
    <w:p w14:paraId="45B0AAF3" w14:textId="77777777" w:rsidR="004E3AA3" w:rsidRDefault="004E3AA3" w:rsidP="004E3AA3">
      <w:pPr>
        <w:pStyle w:val="Heading1"/>
      </w:pPr>
      <w:bookmarkStart w:id="2" w:name="_cikpc06unmkx" w:colFirst="0" w:colLast="0"/>
      <w:bookmarkEnd w:id="2"/>
      <w:r>
        <w:t>Document Structure: a map of what is going on in your document</w:t>
      </w:r>
    </w:p>
    <w:p w14:paraId="259AF3D6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F394F">
        <w:rPr>
          <w:b/>
          <w:sz w:val="20"/>
          <w:szCs w:val="20"/>
        </w:rPr>
        <w:t>Document Map</w:t>
      </w:r>
      <w:r w:rsidRPr="00AF394F">
        <w:rPr>
          <w:sz w:val="20"/>
          <w:szCs w:val="20"/>
        </w:rPr>
        <w:t xml:space="preserve"> - the outline of your document</w:t>
      </w:r>
    </w:p>
    <w:p w14:paraId="44891E20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F394F">
        <w:rPr>
          <w:b/>
          <w:sz w:val="20"/>
          <w:szCs w:val="20"/>
        </w:rPr>
        <w:t>Headings</w:t>
      </w:r>
      <w:r w:rsidRPr="00AF394F">
        <w:rPr>
          <w:sz w:val="20"/>
          <w:szCs w:val="20"/>
        </w:rPr>
        <w:t xml:space="preserve"> - allow for structured reading of a document by a </w:t>
      </w:r>
      <w:proofErr w:type="spellStart"/>
      <w:r w:rsidRPr="00AF394F">
        <w:rPr>
          <w:sz w:val="20"/>
          <w:szCs w:val="20"/>
        </w:rPr>
        <w:t>screenreader</w:t>
      </w:r>
      <w:proofErr w:type="spellEnd"/>
      <w:r w:rsidRPr="00AF394F">
        <w:rPr>
          <w:sz w:val="20"/>
          <w:szCs w:val="20"/>
        </w:rPr>
        <w:t xml:space="preserve"> and structure for braille production</w:t>
      </w:r>
    </w:p>
    <w:p w14:paraId="5B55931B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b/>
          <w:sz w:val="20"/>
          <w:szCs w:val="20"/>
        </w:rPr>
      </w:pPr>
      <w:r w:rsidRPr="00AF394F">
        <w:rPr>
          <w:b/>
          <w:sz w:val="20"/>
          <w:szCs w:val="20"/>
        </w:rPr>
        <w:t>Styles</w:t>
      </w:r>
      <w:r w:rsidRPr="00AF394F">
        <w:rPr>
          <w:sz w:val="20"/>
          <w:szCs w:val="20"/>
        </w:rPr>
        <w:t xml:space="preserve"> - use to label headings in Word doc</w:t>
      </w:r>
    </w:p>
    <w:p w14:paraId="7CF958B5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F394F">
        <w:rPr>
          <w:b/>
          <w:sz w:val="20"/>
          <w:szCs w:val="20"/>
        </w:rPr>
        <w:t>Lists</w:t>
      </w:r>
      <w:r w:rsidRPr="00AF394F">
        <w:rPr>
          <w:sz w:val="20"/>
          <w:szCs w:val="20"/>
        </w:rPr>
        <w:t xml:space="preserve"> - creating bulleted or numbered lists is especially beneficial </w:t>
      </w:r>
    </w:p>
    <w:p w14:paraId="04CD1929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F394F">
        <w:rPr>
          <w:b/>
          <w:sz w:val="20"/>
          <w:szCs w:val="20"/>
        </w:rPr>
        <w:t>Paragraphs</w:t>
      </w:r>
      <w:r w:rsidRPr="00AF394F">
        <w:rPr>
          <w:sz w:val="20"/>
          <w:szCs w:val="20"/>
        </w:rPr>
        <w:t xml:space="preserve"> - important for braille formatting</w:t>
      </w:r>
    </w:p>
    <w:p w14:paraId="4B4AE1AE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F394F">
        <w:rPr>
          <w:b/>
          <w:sz w:val="20"/>
          <w:szCs w:val="20"/>
        </w:rPr>
        <w:t>Columns</w:t>
      </w:r>
      <w:r w:rsidRPr="00AF394F">
        <w:rPr>
          <w:sz w:val="20"/>
          <w:szCs w:val="20"/>
        </w:rPr>
        <w:t xml:space="preserve"> - use the column tool, rather than use tabs to approximate columns</w:t>
      </w:r>
    </w:p>
    <w:p w14:paraId="12C0BB5D" w14:textId="77777777" w:rsidR="004E3AA3" w:rsidRPr="00AF394F" w:rsidRDefault="004E3AA3" w:rsidP="004E3AA3">
      <w:pPr>
        <w:pStyle w:val="ListParagraph"/>
        <w:numPr>
          <w:ilvl w:val="0"/>
          <w:numId w:val="38"/>
        </w:numPr>
        <w:rPr>
          <w:b/>
          <w:sz w:val="20"/>
          <w:szCs w:val="20"/>
        </w:rPr>
      </w:pPr>
      <w:r w:rsidRPr="00AF394F">
        <w:rPr>
          <w:b/>
          <w:sz w:val="20"/>
          <w:szCs w:val="20"/>
        </w:rPr>
        <w:t>Page Breaks</w:t>
      </w:r>
      <w:r w:rsidRPr="00AF394F">
        <w:rPr>
          <w:sz w:val="20"/>
          <w:szCs w:val="20"/>
        </w:rPr>
        <w:t xml:space="preserve"> - specific places where page ends, use breaks instead of line returns</w:t>
      </w:r>
    </w:p>
    <w:p w14:paraId="06E08886" w14:textId="77777777" w:rsidR="004E3AA3" w:rsidRDefault="004E3AA3" w:rsidP="004E3AA3">
      <w:pPr>
        <w:pStyle w:val="Heading1"/>
      </w:pPr>
      <w:bookmarkStart w:id="3" w:name="_a992p071v90c" w:colFirst="0" w:colLast="0"/>
      <w:bookmarkEnd w:id="3"/>
      <w:r>
        <w:t>Accessibility Ribbon</w:t>
      </w:r>
    </w:p>
    <w:p w14:paraId="6EE236D2" w14:textId="77777777" w:rsidR="004E3AA3" w:rsidRPr="00AF394F" w:rsidRDefault="00AF394F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hyperlink r:id="rId8">
        <w:r w:rsidR="004E3AA3" w:rsidRPr="00AF394F">
          <w:rPr>
            <w:color w:val="1155CC"/>
            <w:sz w:val="20"/>
            <w:szCs w:val="20"/>
            <w:u w:val="single"/>
          </w:rPr>
          <w:t>Creating Accessible Microsoft Office Documents</w:t>
        </w:r>
      </w:hyperlink>
      <w:r w:rsidR="004E3AA3" w:rsidRPr="00AF394F">
        <w:rPr>
          <w:sz w:val="20"/>
          <w:szCs w:val="20"/>
        </w:rPr>
        <w:t xml:space="preserve"> (gov.texas.gov/disabilities/</w:t>
      </w:r>
      <w:proofErr w:type="spellStart"/>
      <w:r w:rsidR="004E3AA3" w:rsidRPr="00AF394F">
        <w:rPr>
          <w:sz w:val="20"/>
          <w:szCs w:val="20"/>
        </w:rPr>
        <w:t>accessibledocs</w:t>
      </w:r>
      <w:proofErr w:type="spellEnd"/>
      <w:r w:rsidR="004E3AA3" w:rsidRPr="00AF394F">
        <w:rPr>
          <w:sz w:val="20"/>
          <w:szCs w:val="20"/>
        </w:rPr>
        <w:t>)</w:t>
      </w:r>
    </w:p>
    <w:p w14:paraId="775E14B1" w14:textId="77777777" w:rsidR="004E3AA3" w:rsidRPr="00AF394F" w:rsidRDefault="00AF394F" w:rsidP="004E3AA3">
      <w:pPr>
        <w:pStyle w:val="ListParagraph"/>
        <w:numPr>
          <w:ilvl w:val="1"/>
          <w:numId w:val="39"/>
        </w:numPr>
        <w:rPr>
          <w:sz w:val="20"/>
          <w:szCs w:val="20"/>
        </w:rPr>
      </w:pPr>
      <w:hyperlink r:id="rId9">
        <w:r w:rsidR="004E3AA3" w:rsidRPr="00AF394F">
          <w:rPr>
            <w:color w:val="1155CC"/>
            <w:sz w:val="20"/>
            <w:szCs w:val="20"/>
            <w:u w:val="single"/>
          </w:rPr>
          <w:t>Office 2010</w:t>
        </w:r>
      </w:hyperlink>
      <w:r w:rsidR="004E3AA3" w:rsidRPr="00AF394F">
        <w:rPr>
          <w:sz w:val="20"/>
          <w:szCs w:val="20"/>
        </w:rPr>
        <w:t xml:space="preserve"> </w:t>
      </w:r>
    </w:p>
    <w:p w14:paraId="6F4CB49F" w14:textId="77777777" w:rsidR="004E3AA3" w:rsidRPr="00AF394F" w:rsidRDefault="00AF394F" w:rsidP="004E3AA3">
      <w:pPr>
        <w:pStyle w:val="ListParagraph"/>
        <w:numPr>
          <w:ilvl w:val="1"/>
          <w:numId w:val="39"/>
        </w:numPr>
        <w:rPr>
          <w:sz w:val="20"/>
          <w:szCs w:val="20"/>
        </w:rPr>
      </w:pPr>
      <w:hyperlink r:id="rId10">
        <w:r w:rsidR="004E3AA3" w:rsidRPr="00AF394F">
          <w:rPr>
            <w:color w:val="1155CC"/>
            <w:sz w:val="20"/>
            <w:szCs w:val="20"/>
            <w:u w:val="single"/>
          </w:rPr>
          <w:t>Office 2013, 2016</w:t>
        </w:r>
      </w:hyperlink>
      <w:r w:rsidR="004E3AA3" w:rsidRPr="00AF394F">
        <w:rPr>
          <w:sz w:val="20"/>
          <w:szCs w:val="20"/>
        </w:rPr>
        <w:t xml:space="preserve"> </w:t>
      </w:r>
    </w:p>
    <w:p w14:paraId="6CBA2E5F" w14:textId="71C11783" w:rsidR="004E3AA3" w:rsidRPr="00AF394F" w:rsidRDefault="004E3AA3" w:rsidP="00AF394F">
      <w:pPr>
        <w:pStyle w:val="Heading1"/>
      </w:pPr>
      <w:bookmarkStart w:id="4" w:name="_amyuq5mlgfzu" w:colFirst="0" w:colLast="0"/>
      <w:bookmarkEnd w:id="4"/>
      <w:r w:rsidRPr="004E3AA3">
        <w:t>Styles</w:t>
      </w:r>
      <w:r>
        <w:t xml:space="preserve"> and Formatting</w:t>
      </w:r>
    </w:p>
    <w:p w14:paraId="3D91E108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Sans Serif font (</w:t>
      </w:r>
      <w:r w:rsidRPr="00AF394F">
        <w:rPr>
          <w:rFonts w:ascii="Verdana" w:eastAsia="Verdana" w:hAnsi="Verdana" w:cs="Verdana"/>
          <w:sz w:val="20"/>
          <w:szCs w:val="20"/>
        </w:rPr>
        <w:t>Verdana</w:t>
      </w:r>
      <w:r w:rsidRPr="00AF394F">
        <w:rPr>
          <w:sz w:val="20"/>
          <w:szCs w:val="20"/>
        </w:rPr>
        <w:t xml:space="preserve">, Arial, </w:t>
      </w:r>
      <w:r w:rsidRPr="00AF394F">
        <w:rPr>
          <w:rFonts w:ascii="Tahoma" w:eastAsia="Tahoma" w:hAnsi="Tahoma" w:cs="Tahoma"/>
          <w:sz w:val="20"/>
          <w:szCs w:val="20"/>
        </w:rPr>
        <w:t>Tahoma</w:t>
      </w:r>
      <w:r w:rsidRPr="00AF394F">
        <w:rPr>
          <w:sz w:val="20"/>
          <w:szCs w:val="20"/>
        </w:rPr>
        <w:t>)</w:t>
      </w:r>
    </w:p>
    <w:p w14:paraId="2072C6C0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At least </w:t>
      </w:r>
      <w:proofErr w:type="gramStart"/>
      <w:r w:rsidRPr="00AF394F">
        <w:rPr>
          <w:sz w:val="20"/>
          <w:szCs w:val="20"/>
        </w:rPr>
        <w:t>12 point</w:t>
      </w:r>
      <w:proofErr w:type="gramEnd"/>
      <w:r w:rsidRPr="00AF394F">
        <w:rPr>
          <w:sz w:val="20"/>
          <w:szCs w:val="20"/>
        </w:rPr>
        <w:t xml:space="preserve"> font</w:t>
      </w:r>
    </w:p>
    <w:p w14:paraId="6E3F7B3B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Increasing line spacing makes reading easier</w:t>
      </w:r>
    </w:p>
    <w:p w14:paraId="14676B37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Left Justify</w:t>
      </w:r>
    </w:p>
    <w:p w14:paraId="5E88DC4B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Difficult to Read - Full Justification</w:t>
      </w:r>
    </w:p>
    <w:p w14:paraId="437815BE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Minimize Italics</w:t>
      </w:r>
    </w:p>
    <w:p w14:paraId="70E6F476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Underline Links Only</w:t>
      </w:r>
    </w:p>
    <w:p w14:paraId="673D35EC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Do not use all caps, unless required. Only for headings, if at all.</w:t>
      </w:r>
    </w:p>
    <w:p w14:paraId="324A7DAB" w14:textId="77777777" w:rsidR="004E3AA3" w:rsidRPr="00AF394F" w:rsidRDefault="004E3AA3" w:rsidP="004E3AA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Color: Ensure contrast is readable</w:t>
      </w:r>
    </w:p>
    <w:p w14:paraId="6EC3E847" w14:textId="77777777" w:rsidR="004E3AA3" w:rsidRPr="00AF394F" w:rsidRDefault="004E3AA3" w:rsidP="004E3AA3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AF394F">
        <w:rPr>
          <w:sz w:val="20"/>
          <w:szCs w:val="20"/>
        </w:rPr>
        <w:t>Consider colorblindness -- all red is new, all green is good; this type of marker does not help individuals who are colorblind.</w:t>
      </w:r>
    </w:p>
    <w:p w14:paraId="5290AB60" w14:textId="77777777" w:rsidR="00AF394F" w:rsidRDefault="00AF394F">
      <w:pPr>
        <w:rPr>
          <w:rFonts w:ascii="Arial" w:eastAsia="Arial" w:hAnsi="Arial" w:cs="Arial"/>
          <w:b/>
          <w:color w:val="861714"/>
          <w:sz w:val="28"/>
          <w:szCs w:val="28"/>
        </w:rPr>
      </w:pPr>
      <w:bookmarkStart w:id="5" w:name="_ulr40eboi82t" w:colFirst="0" w:colLast="0"/>
      <w:bookmarkEnd w:id="5"/>
      <w:r>
        <w:br w:type="page"/>
      </w:r>
    </w:p>
    <w:p w14:paraId="6CB2DFDB" w14:textId="17AFE92A" w:rsidR="004E3AA3" w:rsidRDefault="004E3AA3" w:rsidP="004E3AA3">
      <w:pPr>
        <w:pStyle w:val="Heading1"/>
      </w:pPr>
      <w:r>
        <w:lastRenderedPageBreak/>
        <w:t>Images</w:t>
      </w:r>
    </w:p>
    <w:p w14:paraId="2542BC56" w14:textId="77777777" w:rsidR="004E3AA3" w:rsidRPr="00AF394F" w:rsidRDefault="004E3AA3" w:rsidP="004E3AA3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Keep images </w:t>
      </w:r>
      <w:proofErr w:type="spellStart"/>
      <w:r w:rsidRPr="00AF394F">
        <w:rPr>
          <w:sz w:val="20"/>
          <w:szCs w:val="20"/>
        </w:rPr>
        <w:t>inline</w:t>
      </w:r>
      <w:proofErr w:type="spellEnd"/>
      <w:r w:rsidRPr="00AF394F">
        <w:rPr>
          <w:sz w:val="20"/>
          <w:szCs w:val="20"/>
        </w:rPr>
        <w:t xml:space="preserve"> with text. Do not add text to either side of the image.</w:t>
      </w:r>
    </w:p>
    <w:p w14:paraId="0C3FF8C0" w14:textId="77777777" w:rsidR="004E3AA3" w:rsidRPr="00AF394F" w:rsidRDefault="004E3AA3" w:rsidP="004E3AA3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Adding Captions </w:t>
      </w:r>
    </w:p>
    <w:p w14:paraId="0D36987F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Right-click on image &gt; Add Caption</w:t>
      </w:r>
    </w:p>
    <w:p w14:paraId="02850334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Good to number Figures, so that people can search for “Figure 7” or whatever you want them to view.</w:t>
      </w:r>
    </w:p>
    <w:p w14:paraId="43D884CF" w14:textId="77777777" w:rsidR="004E3AA3" w:rsidRPr="00AF394F" w:rsidRDefault="004E3AA3" w:rsidP="004E3AA3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Adding Alternative Text</w:t>
      </w:r>
    </w:p>
    <w:p w14:paraId="646BC567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Right-click on image &gt; Format Picture &gt; Click “Alt Text” tab &gt; Type title and description</w:t>
      </w:r>
    </w:p>
    <w:p w14:paraId="1580E6D9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proofErr w:type="spellStart"/>
      <w:r w:rsidRPr="00AF394F">
        <w:rPr>
          <w:sz w:val="20"/>
          <w:szCs w:val="20"/>
        </w:rPr>
        <w:t>Screenreader</w:t>
      </w:r>
      <w:proofErr w:type="spellEnd"/>
      <w:r w:rsidRPr="00AF394F">
        <w:rPr>
          <w:sz w:val="20"/>
          <w:szCs w:val="20"/>
        </w:rPr>
        <w:t xml:space="preserve"> will read this description of the picture</w:t>
      </w:r>
    </w:p>
    <w:p w14:paraId="0D24D1ED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No more than 120 characters</w:t>
      </w:r>
    </w:p>
    <w:p w14:paraId="58962253" w14:textId="77777777" w:rsidR="004E3AA3" w:rsidRPr="00AF394F" w:rsidRDefault="004E3AA3" w:rsidP="004E3AA3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Eye Candy</w:t>
      </w:r>
    </w:p>
    <w:p w14:paraId="12AFB0F5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Pictures that convey no information</w:t>
      </w:r>
    </w:p>
    <w:p w14:paraId="79246292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For pictures that are only included for decoration, put a space in the alt text</w:t>
      </w:r>
    </w:p>
    <w:p w14:paraId="03E66464" w14:textId="77777777" w:rsidR="004E3AA3" w:rsidRPr="00AF394F" w:rsidRDefault="004E3AA3" w:rsidP="004E3AA3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F394F">
        <w:rPr>
          <w:sz w:val="20"/>
          <w:szCs w:val="20"/>
        </w:rPr>
        <w:t>JAWS will ignore the image</w:t>
      </w:r>
    </w:p>
    <w:p w14:paraId="38A612CA" w14:textId="77777777" w:rsidR="004E3AA3" w:rsidRDefault="004E3AA3" w:rsidP="004E3AA3">
      <w:pPr>
        <w:pStyle w:val="Heading1"/>
      </w:pPr>
      <w:bookmarkStart w:id="6" w:name="_exor17csoabw" w:colFirst="0" w:colLast="0"/>
      <w:bookmarkEnd w:id="6"/>
      <w:r>
        <w:t>Hyperlinks</w:t>
      </w:r>
    </w:p>
    <w:p w14:paraId="562BADA4" w14:textId="77777777" w:rsidR="004E3AA3" w:rsidRPr="00AF394F" w:rsidRDefault="004E3AA3" w:rsidP="004E3AA3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Use words for links. Easy to read and navigate.</w:t>
      </w:r>
    </w:p>
    <w:p w14:paraId="64B159BF" w14:textId="77777777" w:rsidR="004E3AA3" w:rsidRPr="00AF394F" w:rsidRDefault="004E3AA3" w:rsidP="004E3AA3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Add link in parentheses after the words for print documents.</w:t>
      </w:r>
    </w:p>
    <w:p w14:paraId="02CCE72E" w14:textId="77777777" w:rsidR="004E3AA3" w:rsidRPr="00AF394F" w:rsidRDefault="004E3AA3" w:rsidP="004E3AA3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Adding Hyperlinks</w:t>
      </w:r>
    </w:p>
    <w:p w14:paraId="09CD8DAE" w14:textId="77777777" w:rsidR="004E3AA3" w:rsidRPr="00AF394F" w:rsidRDefault="004E3AA3" w:rsidP="004E3AA3">
      <w:pPr>
        <w:pStyle w:val="ListParagraph"/>
        <w:numPr>
          <w:ilvl w:val="1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Copy hyperlink</w:t>
      </w:r>
    </w:p>
    <w:p w14:paraId="2DC10802" w14:textId="77777777" w:rsidR="004E3AA3" w:rsidRPr="00AF394F" w:rsidRDefault="004E3AA3" w:rsidP="004E3AA3">
      <w:pPr>
        <w:pStyle w:val="ListParagraph"/>
        <w:numPr>
          <w:ilvl w:val="1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Highlight words</w:t>
      </w:r>
    </w:p>
    <w:p w14:paraId="615CFD3F" w14:textId="77777777" w:rsidR="004E3AA3" w:rsidRPr="00AF394F" w:rsidRDefault="004E3AA3" w:rsidP="004E3AA3">
      <w:pPr>
        <w:pStyle w:val="ListParagraph"/>
        <w:numPr>
          <w:ilvl w:val="1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Click the hyperlink button or Right-click text and click “Hyperlink…”</w:t>
      </w:r>
    </w:p>
    <w:p w14:paraId="476C443F" w14:textId="77777777" w:rsidR="004E3AA3" w:rsidRPr="00AF394F" w:rsidRDefault="004E3AA3" w:rsidP="004E3AA3">
      <w:pPr>
        <w:pStyle w:val="ListParagraph"/>
        <w:numPr>
          <w:ilvl w:val="1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Paste hyperlink in “Link to:” edit box</w:t>
      </w:r>
    </w:p>
    <w:p w14:paraId="1F830BB1" w14:textId="77777777" w:rsidR="004E3AA3" w:rsidRPr="00AF394F" w:rsidRDefault="004E3AA3" w:rsidP="004E3AA3">
      <w:pPr>
        <w:pStyle w:val="ListParagraph"/>
        <w:numPr>
          <w:ilvl w:val="1"/>
          <w:numId w:val="41"/>
        </w:numPr>
        <w:rPr>
          <w:sz w:val="20"/>
          <w:szCs w:val="20"/>
        </w:rPr>
      </w:pPr>
      <w:r w:rsidRPr="00AF394F">
        <w:rPr>
          <w:sz w:val="20"/>
          <w:szCs w:val="20"/>
        </w:rPr>
        <w:t>Click OK</w:t>
      </w:r>
    </w:p>
    <w:p w14:paraId="016440DF" w14:textId="37991855" w:rsidR="004E3AA3" w:rsidRPr="00AF394F" w:rsidRDefault="004E3AA3" w:rsidP="00AF394F">
      <w:pPr>
        <w:pStyle w:val="Heading1"/>
      </w:pPr>
      <w:bookmarkStart w:id="7" w:name="_a7o82yyif9sq" w:colFirst="0" w:colLast="0"/>
      <w:bookmarkEnd w:id="7"/>
      <w:r w:rsidRPr="004E3AA3">
        <w:t>Tables</w:t>
      </w:r>
    </w:p>
    <w:p w14:paraId="7E196DFF" w14:textId="77777777" w:rsidR="004E3AA3" w:rsidRPr="00AF394F" w:rsidRDefault="004E3AA3" w:rsidP="004E3AA3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AF394F">
        <w:rPr>
          <w:sz w:val="20"/>
          <w:szCs w:val="20"/>
        </w:rPr>
        <w:t>Use a table instead of text with tabs that approximate a table.</w:t>
      </w:r>
    </w:p>
    <w:p w14:paraId="309DB850" w14:textId="77777777" w:rsidR="004E3AA3" w:rsidRPr="00AF394F" w:rsidRDefault="004E3AA3" w:rsidP="004E3AA3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AF394F">
        <w:rPr>
          <w:sz w:val="20"/>
          <w:szCs w:val="20"/>
        </w:rPr>
        <w:t>Text to Table button in the Productivity bar</w:t>
      </w:r>
    </w:p>
    <w:p w14:paraId="2DB4B100" w14:textId="77777777" w:rsidR="004E3AA3" w:rsidRPr="00AF394F" w:rsidRDefault="004E3AA3" w:rsidP="004E3AA3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F394F">
        <w:rPr>
          <w:sz w:val="20"/>
          <w:szCs w:val="20"/>
        </w:rPr>
        <w:t>For Mac users, in the Menu bar, go to Table &gt; Convert &gt; Convert Text to Table</w:t>
      </w:r>
    </w:p>
    <w:p w14:paraId="07F721F9" w14:textId="77777777" w:rsidR="004E3AA3" w:rsidRPr="00AF394F" w:rsidRDefault="004E3AA3" w:rsidP="004E3AA3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AF394F">
        <w:rPr>
          <w:sz w:val="20"/>
          <w:szCs w:val="20"/>
        </w:rPr>
        <w:t>Repeat Header Row</w:t>
      </w:r>
    </w:p>
    <w:p w14:paraId="2EDF002F" w14:textId="77777777" w:rsidR="004E3AA3" w:rsidRDefault="004E3AA3" w:rsidP="004E3AA3">
      <w:pPr>
        <w:pStyle w:val="Heading1"/>
      </w:pPr>
      <w:bookmarkStart w:id="8" w:name="_ks4bs87fe4gb" w:colFirst="0" w:colLast="0"/>
      <w:bookmarkEnd w:id="8"/>
      <w:r>
        <w:t>Check Accessibility</w:t>
      </w:r>
    </w:p>
    <w:p w14:paraId="3C16E3CA" w14:textId="77777777" w:rsidR="004E3AA3" w:rsidRPr="00AF394F" w:rsidRDefault="004E3AA3" w:rsidP="004E3AA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AF394F">
        <w:rPr>
          <w:sz w:val="20"/>
          <w:szCs w:val="20"/>
        </w:rPr>
        <w:t>Microsoft Word and PDF documents can be checked for accessibility</w:t>
      </w:r>
    </w:p>
    <w:p w14:paraId="552D989E" w14:textId="77777777" w:rsidR="004E3AA3" w:rsidRPr="00AF394F" w:rsidRDefault="004E3AA3" w:rsidP="004E3AA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AF394F">
        <w:rPr>
          <w:sz w:val="20"/>
          <w:szCs w:val="20"/>
        </w:rPr>
        <w:t>In Word, go to the Review menu — check MS Word version</w:t>
      </w:r>
    </w:p>
    <w:p w14:paraId="5144D63D" w14:textId="77777777" w:rsidR="004E3AA3" w:rsidRPr="00AF394F" w:rsidRDefault="004E3AA3" w:rsidP="004E3AA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AF394F">
        <w:rPr>
          <w:sz w:val="20"/>
          <w:szCs w:val="20"/>
        </w:rPr>
        <w:t>In Adobe Acrobat, it is in the Accessibility menu</w:t>
      </w:r>
    </w:p>
    <w:p w14:paraId="11B7CE0B" w14:textId="53E06ED2" w:rsidR="004E3AA3" w:rsidRPr="00AF394F" w:rsidRDefault="004E3AA3" w:rsidP="00AF394F">
      <w:pPr>
        <w:pStyle w:val="Heading1"/>
      </w:pPr>
      <w:bookmarkStart w:id="9" w:name="_1hjoiesvobhj" w:colFirst="0" w:colLast="0"/>
      <w:bookmarkStart w:id="10" w:name="_gsbi1mkjry2t" w:colFirst="0" w:colLast="0"/>
      <w:bookmarkStart w:id="11" w:name="_3tpz88cdambo" w:colFirst="0" w:colLast="0"/>
      <w:bookmarkEnd w:id="9"/>
      <w:bookmarkEnd w:id="10"/>
      <w:bookmarkEnd w:id="11"/>
      <w:r>
        <w:t>PDF Accessibility</w:t>
      </w:r>
    </w:p>
    <w:p w14:paraId="536840C8" w14:textId="77777777" w:rsidR="004E3AA3" w:rsidRPr="00AF394F" w:rsidRDefault="004E3AA3" w:rsidP="004E3AA3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Scan document using OCR compatibility </w:t>
      </w:r>
    </w:p>
    <w:p w14:paraId="618A08C1" w14:textId="77777777" w:rsidR="004E3AA3" w:rsidRPr="00AF394F" w:rsidRDefault="004E3AA3" w:rsidP="004E3AA3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AF394F">
        <w:rPr>
          <w:sz w:val="20"/>
          <w:szCs w:val="20"/>
        </w:rPr>
        <w:t>Using Acrobat Pro, users can:</w:t>
      </w:r>
    </w:p>
    <w:p w14:paraId="077EB4A0" w14:textId="77777777" w:rsidR="004E3AA3" w:rsidRPr="00AF394F" w:rsidRDefault="004E3AA3" w:rsidP="004E3AA3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AF394F">
        <w:rPr>
          <w:sz w:val="20"/>
          <w:szCs w:val="20"/>
        </w:rPr>
        <w:t>Convert text image to selectable text</w:t>
      </w:r>
    </w:p>
    <w:p w14:paraId="22E40FCE" w14:textId="77777777" w:rsidR="004E3AA3" w:rsidRPr="00AF394F" w:rsidRDefault="004E3AA3" w:rsidP="004E3AA3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AF394F">
        <w:rPr>
          <w:sz w:val="20"/>
          <w:szCs w:val="20"/>
        </w:rPr>
        <w:t>Add tags to create headings and document structure</w:t>
      </w:r>
    </w:p>
    <w:p w14:paraId="223F15B9" w14:textId="77777777" w:rsidR="004E3AA3" w:rsidRPr="00AF394F" w:rsidRDefault="004E3AA3" w:rsidP="004E3AA3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AF394F">
        <w:rPr>
          <w:sz w:val="20"/>
          <w:szCs w:val="20"/>
        </w:rPr>
        <w:t>Add alt text and set the reading order</w:t>
      </w:r>
    </w:p>
    <w:p w14:paraId="23CAE87B" w14:textId="77777777" w:rsidR="00AF394F" w:rsidRPr="00AF394F" w:rsidRDefault="004E3AA3" w:rsidP="004E3AA3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AF394F">
        <w:rPr>
          <w:sz w:val="20"/>
          <w:szCs w:val="20"/>
        </w:rPr>
        <w:t>PDF documents can be accessible or they can be made accessible.</w:t>
      </w:r>
      <w:bookmarkStart w:id="12" w:name="_3kcxpbw7ou77" w:colFirst="0" w:colLast="0"/>
      <w:bookmarkEnd w:id="12"/>
    </w:p>
    <w:p w14:paraId="2BEC555C" w14:textId="77777777" w:rsidR="00AF394F" w:rsidRDefault="00AF394F">
      <w:pPr>
        <w:rPr>
          <w:rFonts w:ascii="Arial" w:eastAsia="Arial" w:hAnsi="Arial" w:cs="Arial"/>
          <w:b/>
          <w:color w:val="861714"/>
          <w:sz w:val="28"/>
          <w:szCs w:val="28"/>
        </w:rPr>
      </w:pPr>
      <w:r>
        <w:br w:type="page"/>
      </w:r>
    </w:p>
    <w:p w14:paraId="30C77292" w14:textId="64084282" w:rsidR="004E3AA3" w:rsidRDefault="004E3AA3" w:rsidP="00AF394F">
      <w:pPr>
        <w:pStyle w:val="Heading1"/>
      </w:pPr>
      <w:r>
        <w:lastRenderedPageBreak/>
        <w:t>Resources</w:t>
      </w:r>
    </w:p>
    <w:p w14:paraId="6E8312D1" w14:textId="77777777" w:rsidR="004E3AA3" w:rsidRDefault="004E3AA3" w:rsidP="004E3AA3">
      <w:pPr>
        <w:pStyle w:val="Heading2"/>
      </w:pPr>
      <w:bookmarkStart w:id="13" w:name="_rac8m125nm46" w:colFirst="0" w:colLast="0"/>
      <w:bookmarkEnd w:id="13"/>
      <w:r>
        <w:t>Microsoft Word</w:t>
      </w:r>
    </w:p>
    <w:p w14:paraId="3575DC94" w14:textId="47670AFB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1">
        <w:r w:rsidR="004E3AA3" w:rsidRPr="00AF394F">
          <w:rPr>
            <w:color w:val="1155CC"/>
            <w:sz w:val="20"/>
            <w:szCs w:val="20"/>
            <w:u w:val="single"/>
          </w:rPr>
          <w:t>Microsoft – Creating Accessible Word Documents</w:t>
        </w:r>
      </w:hyperlink>
    </w:p>
    <w:p w14:paraId="059BEEF7" w14:textId="076C8C2A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2">
        <w:proofErr w:type="spellStart"/>
        <w:r w:rsidR="004E3AA3" w:rsidRPr="00AF394F">
          <w:rPr>
            <w:color w:val="1155CC"/>
            <w:sz w:val="20"/>
            <w:szCs w:val="20"/>
            <w:u w:val="single"/>
          </w:rPr>
          <w:t>WebAIM</w:t>
        </w:r>
        <w:proofErr w:type="spellEnd"/>
        <w:r w:rsidR="004E3AA3" w:rsidRPr="00AF394F">
          <w:rPr>
            <w:color w:val="1155CC"/>
            <w:sz w:val="20"/>
            <w:szCs w:val="20"/>
            <w:u w:val="single"/>
          </w:rPr>
          <w:t xml:space="preserve"> – Microsoft Word</w:t>
        </w:r>
      </w:hyperlink>
    </w:p>
    <w:p w14:paraId="4A2B1B00" w14:textId="451E1DFF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3">
        <w:r w:rsidR="004E3AA3" w:rsidRPr="00AF394F">
          <w:rPr>
            <w:color w:val="1155CC"/>
            <w:sz w:val="20"/>
            <w:szCs w:val="20"/>
            <w:u w:val="single"/>
          </w:rPr>
          <w:t xml:space="preserve">NCDAE – Microsoft Word </w:t>
        </w:r>
        <w:proofErr w:type="spellStart"/>
        <w:r w:rsidR="004E3AA3" w:rsidRPr="00AF394F">
          <w:rPr>
            <w:color w:val="1155CC"/>
            <w:sz w:val="20"/>
            <w:szCs w:val="20"/>
            <w:u w:val="single"/>
          </w:rPr>
          <w:t>Cheatsheet</w:t>
        </w:r>
        <w:proofErr w:type="spellEnd"/>
      </w:hyperlink>
    </w:p>
    <w:p w14:paraId="72B79B59" w14:textId="28A44BE4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4">
        <w:r w:rsidR="004E3AA3" w:rsidRPr="00AF394F">
          <w:rPr>
            <w:color w:val="1155CC"/>
            <w:sz w:val="20"/>
            <w:szCs w:val="20"/>
            <w:u w:val="single"/>
          </w:rPr>
          <w:t>Portland Community College – How to Make a Word Document Accessible</w:t>
        </w:r>
        <w:r w:rsidR="004E3AA3" w:rsidRPr="00AF394F">
          <w:rPr>
            <w:color w:val="1155CC"/>
            <w:sz w:val="20"/>
            <w:szCs w:val="20"/>
          </w:rPr>
          <w:tab/>
        </w:r>
      </w:hyperlink>
    </w:p>
    <w:p w14:paraId="08CFA90F" w14:textId="346EF4C8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5">
        <w:r w:rsidR="004E3AA3" w:rsidRPr="00AF394F">
          <w:rPr>
            <w:color w:val="1155CC"/>
            <w:sz w:val="20"/>
            <w:szCs w:val="20"/>
            <w:u w:val="single"/>
          </w:rPr>
          <w:t>Penn State – Image ALT Text</w:t>
        </w:r>
      </w:hyperlink>
    </w:p>
    <w:p w14:paraId="21956484" w14:textId="6E313310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6">
        <w:r w:rsidR="004E3AA3" w:rsidRPr="00AF394F">
          <w:rPr>
            <w:color w:val="1155CC"/>
            <w:sz w:val="20"/>
            <w:szCs w:val="20"/>
            <w:u w:val="single"/>
          </w:rPr>
          <w:t>Penn State – Microsoft Word Tips</w:t>
        </w:r>
      </w:hyperlink>
      <w:r w:rsidR="004E3AA3" w:rsidRPr="00AF394F">
        <w:rPr>
          <w:color w:val="1155CC"/>
          <w:sz w:val="20"/>
          <w:szCs w:val="20"/>
          <w:u w:val="single"/>
        </w:rPr>
        <w:t xml:space="preserve"> </w:t>
      </w:r>
    </w:p>
    <w:p w14:paraId="7B3DDB0A" w14:textId="54ED07CA" w:rsidR="004E3AA3" w:rsidRPr="00AF394F" w:rsidRDefault="00AF394F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7">
        <w:r w:rsidR="004E3AA3" w:rsidRPr="00AF394F">
          <w:rPr>
            <w:color w:val="1155CC"/>
            <w:sz w:val="20"/>
            <w:szCs w:val="20"/>
            <w:u w:val="single"/>
          </w:rPr>
          <w:t>ADOD - Accessibility of Office Documents and Office Applications</w:t>
        </w:r>
      </w:hyperlink>
    </w:p>
    <w:p w14:paraId="0F090C97" w14:textId="74D82D3B" w:rsidR="004E3AA3" w:rsidRPr="00AF394F" w:rsidRDefault="004E3AA3" w:rsidP="004E3AA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TSBVI — </w:t>
      </w:r>
      <w:hyperlink r:id="rId18">
        <w:r w:rsidRPr="00AF394F">
          <w:rPr>
            <w:color w:val="1155CC"/>
            <w:sz w:val="20"/>
            <w:szCs w:val="20"/>
            <w:u w:val="single"/>
          </w:rPr>
          <w:t>Creating Accessible Documents: An Introduction</w:t>
        </w:r>
      </w:hyperlink>
    </w:p>
    <w:p w14:paraId="6934BD5E" w14:textId="77777777" w:rsidR="004E3AA3" w:rsidRDefault="004E3AA3" w:rsidP="004E3AA3">
      <w:pPr>
        <w:pStyle w:val="Heading2"/>
      </w:pPr>
      <w:bookmarkStart w:id="14" w:name="_s3nt9j69zqw9" w:colFirst="0" w:colLast="0"/>
      <w:bookmarkEnd w:id="14"/>
      <w:r>
        <w:t>Adobe PDF</w:t>
      </w:r>
    </w:p>
    <w:bookmarkStart w:id="15" w:name="_GoBack"/>
    <w:p w14:paraId="2751A80D" w14:textId="1E4A26B3" w:rsidR="004E3AA3" w:rsidRPr="00AF394F" w:rsidRDefault="00AF394F" w:rsidP="004E3AA3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AF394F">
        <w:rPr>
          <w:sz w:val="20"/>
          <w:szCs w:val="20"/>
        </w:rPr>
        <w:fldChar w:fldCharType="begin"/>
      </w:r>
      <w:r w:rsidRPr="00AF394F">
        <w:rPr>
          <w:sz w:val="20"/>
          <w:szCs w:val="20"/>
        </w:rPr>
        <w:instrText xml:space="preserve"> HYPERLINK "https://kb.iu.edu/d/bfua" \h </w:instrText>
      </w:r>
      <w:r w:rsidRPr="00AF394F">
        <w:rPr>
          <w:sz w:val="20"/>
          <w:szCs w:val="20"/>
        </w:rPr>
        <w:fldChar w:fldCharType="separate"/>
      </w:r>
      <w:r w:rsidR="004E3AA3" w:rsidRPr="00AF394F">
        <w:rPr>
          <w:color w:val="1155CC"/>
          <w:sz w:val="20"/>
          <w:szCs w:val="20"/>
          <w:u w:val="single"/>
        </w:rPr>
        <w:t>In</w:t>
      </w:r>
      <w:r w:rsidRPr="00AF394F">
        <w:rPr>
          <w:color w:val="1155CC"/>
          <w:sz w:val="20"/>
          <w:szCs w:val="20"/>
          <w:u w:val="single"/>
        </w:rPr>
        <w:fldChar w:fldCharType="end"/>
      </w:r>
      <w:hyperlink r:id="rId19">
        <w:r w:rsidR="004E3AA3" w:rsidRPr="00AF394F">
          <w:rPr>
            <w:color w:val="1155CC"/>
            <w:sz w:val="20"/>
            <w:szCs w:val="20"/>
            <w:u w:val="single"/>
          </w:rPr>
          <w:t>diana University — Make an Existing PDF File Accessible</w:t>
        </w:r>
      </w:hyperlink>
    </w:p>
    <w:p w14:paraId="02A8B997" w14:textId="0FD2B889" w:rsidR="004E3AA3" w:rsidRPr="00AF394F" w:rsidRDefault="004E3AA3" w:rsidP="004E3AA3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Adobe — </w:t>
      </w:r>
      <w:hyperlink r:id="rId20">
        <w:r w:rsidRPr="00AF394F">
          <w:rPr>
            <w:color w:val="1155CC"/>
            <w:sz w:val="20"/>
            <w:szCs w:val="20"/>
            <w:u w:val="single"/>
          </w:rPr>
          <w:t>Creating accessible PDFs in Adobe Acrobat</w:t>
        </w:r>
      </w:hyperlink>
    </w:p>
    <w:p w14:paraId="1DE4988B" w14:textId="21FE23E2" w:rsidR="004E3AA3" w:rsidRPr="00AF394F" w:rsidRDefault="004E3AA3" w:rsidP="004E3AA3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Adobe — </w:t>
      </w:r>
      <w:hyperlink r:id="rId21">
        <w:r w:rsidRPr="00AF394F">
          <w:rPr>
            <w:color w:val="1155CC"/>
            <w:sz w:val="20"/>
            <w:szCs w:val="20"/>
            <w:u w:val="single"/>
          </w:rPr>
          <w:t>Create and verify PDF accessibility, Acrobat Pro</w:t>
        </w:r>
      </w:hyperlink>
      <w:r w:rsidRPr="00AF394F">
        <w:rPr>
          <w:sz w:val="20"/>
          <w:szCs w:val="20"/>
        </w:rPr>
        <w:t xml:space="preserve"> </w:t>
      </w:r>
    </w:p>
    <w:p w14:paraId="65BCD94C" w14:textId="2DB34CDA" w:rsidR="004E3AA3" w:rsidRPr="00AF394F" w:rsidRDefault="004E3AA3" w:rsidP="004E3AA3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AF394F">
        <w:rPr>
          <w:sz w:val="20"/>
          <w:szCs w:val="20"/>
        </w:rPr>
        <w:t xml:space="preserve">University of Minnesota — </w:t>
      </w:r>
      <w:hyperlink r:id="rId22">
        <w:r w:rsidRPr="00AF394F">
          <w:rPr>
            <w:color w:val="1155CC"/>
            <w:sz w:val="20"/>
            <w:szCs w:val="20"/>
            <w:u w:val="single"/>
          </w:rPr>
          <w:t>Creating Accessible PDFs | Accessible</w:t>
        </w:r>
      </w:hyperlink>
      <w:r w:rsidRPr="00AF394F">
        <w:rPr>
          <w:sz w:val="20"/>
          <w:szCs w:val="20"/>
        </w:rPr>
        <w:t xml:space="preserve"> </w:t>
      </w:r>
    </w:p>
    <w:p w14:paraId="18E9306C" w14:textId="52980011" w:rsidR="004E3AA3" w:rsidRPr="00AF394F" w:rsidRDefault="004E3AA3" w:rsidP="004E3AA3">
      <w:pPr>
        <w:pStyle w:val="ListParagraph"/>
        <w:numPr>
          <w:ilvl w:val="0"/>
          <w:numId w:val="46"/>
        </w:numPr>
        <w:rPr>
          <w:sz w:val="20"/>
          <w:szCs w:val="20"/>
        </w:rPr>
      </w:pPr>
      <w:proofErr w:type="spellStart"/>
      <w:r w:rsidRPr="00AF394F">
        <w:rPr>
          <w:sz w:val="20"/>
          <w:szCs w:val="20"/>
        </w:rPr>
        <w:t>WebAIM</w:t>
      </w:r>
      <w:proofErr w:type="spellEnd"/>
      <w:r w:rsidRPr="00AF394F">
        <w:rPr>
          <w:sz w:val="20"/>
          <w:szCs w:val="20"/>
        </w:rPr>
        <w:t xml:space="preserve"> — </w:t>
      </w:r>
      <w:hyperlink r:id="rId23">
        <w:r w:rsidRPr="00AF394F">
          <w:rPr>
            <w:color w:val="1155CC"/>
            <w:sz w:val="20"/>
            <w:szCs w:val="20"/>
            <w:u w:val="single"/>
          </w:rPr>
          <w:t>PDF Accessibility - Acrobat and Accessibility</w:t>
        </w:r>
      </w:hyperlink>
      <w:r w:rsidRPr="00AF394F">
        <w:rPr>
          <w:sz w:val="20"/>
          <w:szCs w:val="20"/>
        </w:rPr>
        <w:t xml:space="preserve"> </w:t>
      </w:r>
    </w:p>
    <w:bookmarkEnd w:id="15"/>
    <w:p w14:paraId="44F363B8" w14:textId="77777777" w:rsidR="004E3AA3" w:rsidRDefault="004E3AA3" w:rsidP="004E3AA3"/>
    <w:p w14:paraId="29631CF5" w14:textId="77777777" w:rsidR="004E3AA3" w:rsidRDefault="004E3AA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845646F" w14:textId="1EBBE594" w:rsidR="004E3AA3" w:rsidRPr="004E3AA3" w:rsidRDefault="004E3AA3" w:rsidP="004E3AA3">
      <w:pPr>
        <w:jc w:val="center"/>
        <w:rPr>
          <w:b/>
          <w:sz w:val="32"/>
          <w:szCs w:val="32"/>
        </w:rPr>
      </w:pPr>
      <w:r w:rsidRPr="004E3AA3">
        <w:rPr>
          <w:b/>
          <w:sz w:val="32"/>
          <w:szCs w:val="32"/>
        </w:rPr>
        <w:lastRenderedPageBreak/>
        <w:t>Canvas Accessibility - Student and Teacher Perspective</w:t>
      </w:r>
    </w:p>
    <w:p w14:paraId="73A1080B" w14:textId="59D02780" w:rsidR="004E3AA3" w:rsidRPr="004E3AA3" w:rsidRDefault="004E3AA3" w:rsidP="004E3AA3">
      <w:pPr>
        <w:pStyle w:val="Heading1"/>
      </w:pPr>
      <w:r w:rsidRPr="003D36D4">
        <w:t>Student Perspective — Using JAWS</w:t>
      </w:r>
    </w:p>
    <w:p w14:paraId="03BE8343" w14:textId="77777777" w:rsidR="004E3AA3" w:rsidRPr="003D36D4" w:rsidRDefault="004E3AA3" w:rsidP="004E3AA3">
      <w:pPr>
        <w:pStyle w:val="ListParagraph"/>
        <w:numPr>
          <w:ilvl w:val="0"/>
          <w:numId w:val="47"/>
        </w:numPr>
      </w:pPr>
      <w:r w:rsidRPr="003D36D4">
        <w:t>Skip to main content</w:t>
      </w:r>
    </w:p>
    <w:p w14:paraId="3EBE5F28" w14:textId="77777777" w:rsidR="004E3AA3" w:rsidRPr="003D36D4" w:rsidRDefault="004E3AA3" w:rsidP="004E3AA3">
      <w:pPr>
        <w:pStyle w:val="ListParagraph"/>
        <w:numPr>
          <w:ilvl w:val="1"/>
          <w:numId w:val="47"/>
        </w:numPr>
      </w:pPr>
      <w:proofErr w:type="gramStart"/>
      <w:r w:rsidRPr="003D36D4">
        <w:t>Generally</w:t>
      </w:r>
      <w:proofErr w:type="gramEnd"/>
      <w:r w:rsidRPr="003D36D4">
        <w:t xml:space="preserve"> the first content on a page </w:t>
      </w:r>
    </w:p>
    <w:p w14:paraId="285555C1" w14:textId="77777777" w:rsidR="004E3AA3" w:rsidRPr="003D36D4" w:rsidRDefault="004E3AA3" w:rsidP="004E3AA3">
      <w:pPr>
        <w:pStyle w:val="ListParagraph"/>
        <w:numPr>
          <w:ilvl w:val="0"/>
          <w:numId w:val="47"/>
        </w:numPr>
      </w:pPr>
      <w:r w:rsidRPr="003D36D4">
        <w:t>First-letter navigation</w:t>
      </w:r>
    </w:p>
    <w:p w14:paraId="6CC786E1" w14:textId="77777777" w:rsidR="004E3AA3" w:rsidRPr="003D36D4" w:rsidRDefault="004E3AA3" w:rsidP="004E3AA3">
      <w:pPr>
        <w:pStyle w:val="ListParagraph"/>
        <w:numPr>
          <w:ilvl w:val="1"/>
          <w:numId w:val="47"/>
        </w:numPr>
      </w:pPr>
      <w:r w:rsidRPr="003D36D4">
        <w:t xml:space="preserve">Headings (h), Buttons (b) </w:t>
      </w:r>
    </w:p>
    <w:p w14:paraId="3D8E67AA" w14:textId="77777777" w:rsidR="004E3AA3" w:rsidRPr="003D36D4" w:rsidRDefault="004E3AA3" w:rsidP="004E3AA3">
      <w:pPr>
        <w:pStyle w:val="ListParagraph"/>
        <w:numPr>
          <w:ilvl w:val="0"/>
          <w:numId w:val="47"/>
        </w:numPr>
      </w:pPr>
      <w:r w:rsidRPr="003D36D4">
        <w:t>Headings and Links lists</w:t>
      </w:r>
    </w:p>
    <w:p w14:paraId="1B2BBD67" w14:textId="77777777" w:rsidR="004E3AA3" w:rsidRPr="003D36D4" w:rsidRDefault="004E3AA3" w:rsidP="004E3AA3">
      <w:pPr>
        <w:pStyle w:val="ListParagraph"/>
        <w:numPr>
          <w:ilvl w:val="1"/>
          <w:numId w:val="47"/>
        </w:numPr>
      </w:pPr>
      <w:r w:rsidRPr="003D36D4">
        <w:t xml:space="preserve">JAWS key + F6 for headings, JAWS key + F7 for links </w:t>
      </w:r>
    </w:p>
    <w:p w14:paraId="780DC752" w14:textId="77777777" w:rsidR="004E3AA3" w:rsidRPr="003D36D4" w:rsidRDefault="004E3AA3" w:rsidP="004E3AA3">
      <w:pPr>
        <w:pStyle w:val="ListParagraph"/>
        <w:numPr>
          <w:ilvl w:val="0"/>
          <w:numId w:val="47"/>
        </w:numPr>
      </w:pPr>
      <w:r w:rsidRPr="003D36D4">
        <w:t>JAWS find</w:t>
      </w:r>
    </w:p>
    <w:p w14:paraId="6D155825" w14:textId="77777777" w:rsidR="004E3AA3" w:rsidRDefault="004E3AA3" w:rsidP="004E3AA3">
      <w:pPr>
        <w:pStyle w:val="ListParagraph"/>
        <w:numPr>
          <w:ilvl w:val="1"/>
          <w:numId w:val="47"/>
        </w:numPr>
      </w:pPr>
      <w:r w:rsidRPr="003D36D4">
        <w:t>Control + f</w:t>
      </w:r>
    </w:p>
    <w:p w14:paraId="71B40009" w14:textId="034444F0" w:rsidR="004E3AA3" w:rsidRPr="004E3AA3" w:rsidRDefault="004E3AA3" w:rsidP="004E3AA3">
      <w:pPr>
        <w:pStyle w:val="Heading1"/>
      </w:pPr>
      <w:r w:rsidRPr="003D36D4">
        <w:t>Teacher Perspective — Consider Accessibility</w:t>
      </w:r>
    </w:p>
    <w:p w14:paraId="217242FF" w14:textId="77777777" w:rsidR="004E3AA3" w:rsidRPr="003D36D4" w:rsidRDefault="004E3AA3" w:rsidP="004E3AA3">
      <w:pPr>
        <w:pStyle w:val="ListParagraph"/>
        <w:numPr>
          <w:ilvl w:val="0"/>
          <w:numId w:val="48"/>
        </w:numPr>
      </w:pPr>
      <w:r w:rsidRPr="003D36D4">
        <w:t>Design with accessibility in mind</w:t>
      </w:r>
    </w:p>
    <w:p w14:paraId="3780EF81" w14:textId="77777777" w:rsidR="004E3AA3" w:rsidRPr="003D36D4" w:rsidRDefault="004E3AA3" w:rsidP="004E3AA3">
      <w:pPr>
        <w:pStyle w:val="ListParagraph"/>
        <w:numPr>
          <w:ilvl w:val="1"/>
          <w:numId w:val="48"/>
        </w:numPr>
      </w:pPr>
      <w:r w:rsidRPr="003D36D4">
        <w:t>Use a document outline with clear headings and consistent structure</w:t>
      </w:r>
    </w:p>
    <w:p w14:paraId="6870EA8C" w14:textId="77777777" w:rsidR="004E3AA3" w:rsidRDefault="004E3AA3" w:rsidP="004E3AA3">
      <w:pPr>
        <w:pStyle w:val="ListParagraph"/>
        <w:numPr>
          <w:ilvl w:val="1"/>
          <w:numId w:val="48"/>
        </w:numPr>
      </w:pPr>
      <w:r w:rsidRPr="003D36D4">
        <w:t xml:space="preserve">Ask teachers to think about navigating using only the down arrow </w:t>
      </w:r>
    </w:p>
    <w:p w14:paraId="4EE2F006" w14:textId="77777777" w:rsidR="004E3AA3" w:rsidRPr="003D36D4" w:rsidRDefault="004E3AA3" w:rsidP="004E3AA3">
      <w:pPr>
        <w:pStyle w:val="ListParagraph"/>
        <w:numPr>
          <w:ilvl w:val="0"/>
          <w:numId w:val="48"/>
        </w:numPr>
      </w:pPr>
      <w:r w:rsidRPr="003D36D4">
        <w:t>Add alt-text to images, charts, maps, and graphs</w:t>
      </w:r>
    </w:p>
    <w:p w14:paraId="731EF6FC" w14:textId="77777777" w:rsidR="004E3AA3" w:rsidRDefault="004E3AA3" w:rsidP="004E3AA3">
      <w:pPr>
        <w:pStyle w:val="ListParagraph"/>
        <w:numPr>
          <w:ilvl w:val="1"/>
          <w:numId w:val="48"/>
        </w:numPr>
      </w:pPr>
      <w:r w:rsidRPr="003D36D4">
        <w:t>What is the image and what information is the image conveying</w:t>
      </w:r>
    </w:p>
    <w:p w14:paraId="05F61577" w14:textId="77777777" w:rsidR="004E3AA3" w:rsidRPr="003D36D4" w:rsidRDefault="004E3AA3" w:rsidP="004E3AA3">
      <w:pPr>
        <w:pStyle w:val="ListParagraph"/>
        <w:numPr>
          <w:ilvl w:val="0"/>
          <w:numId w:val="48"/>
        </w:numPr>
      </w:pPr>
      <w:r w:rsidRPr="003D36D4">
        <w:t>“Accessibility” ≠ Accessible</w:t>
      </w:r>
    </w:p>
    <w:p w14:paraId="4CA229B5" w14:textId="77777777" w:rsidR="004E3AA3" w:rsidRDefault="004E3AA3" w:rsidP="004E3AA3">
      <w:pPr>
        <w:pStyle w:val="ListParagraph"/>
        <w:numPr>
          <w:ilvl w:val="1"/>
          <w:numId w:val="48"/>
        </w:numPr>
      </w:pPr>
      <w:r w:rsidRPr="003D36D4">
        <w:t>Be careful using the Check for Accessibility feature</w:t>
      </w:r>
    </w:p>
    <w:p w14:paraId="621C7422" w14:textId="77777777" w:rsidR="004E3AA3" w:rsidRDefault="004E3AA3" w:rsidP="004E3AA3">
      <w:pPr>
        <w:pStyle w:val="Heading1"/>
      </w:pPr>
      <w:r>
        <w:t>Resources</w:t>
      </w:r>
    </w:p>
    <w:p w14:paraId="78A02E77" w14:textId="77777777" w:rsidR="004E3AA3" w:rsidRPr="007B1C27" w:rsidRDefault="00AF394F" w:rsidP="004E3AA3">
      <w:pPr>
        <w:pStyle w:val="ListParagraph"/>
        <w:numPr>
          <w:ilvl w:val="0"/>
          <w:numId w:val="49"/>
        </w:numPr>
      </w:pPr>
      <w:hyperlink r:id="rId24" w:history="1">
        <w:r w:rsidR="004E3AA3" w:rsidRPr="004E3AA3">
          <w:rPr>
            <w:rStyle w:val="Hyperlink"/>
            <w:rFonts w:ascii="Verdana" w:hAnsi="Verdana"/>
            <w:color w:val="0097A7"/>
          </w:rPr>
          <w:t>Accessibility Within Canvas</w:t>
        </w:r>
      </w:hyperlink>
    </w:p>
    <w:p w14:paraId="34237D92" w14:textId="77777777" w:rsidR="004E3AA3" w:rsidRPr="007B1C27" w:rsidRDefault="00AF394F" w:rsidP="004E3AA3">
      <w:pPr>
        <w:pStyle w:val="ListParagraph"/>
        <w:numPr>
          <w:ilvl w:val="0"/>
          <w:numId w:val="49"/>
        </w:numPr>
      </w:pPr>
      <w:hyperlink r:id="rId25" w:history="1">
        <w:r w:rsidR="004E3AA3" w:rsidRPr="004E3AA3">
          <w:rPr>
            <w:rStyle w:val="Hyperlink"/>
            <w:rFonts w:ascii="Verdana" w:hAnsi="Verdana"/>
            <w:color w:val="0097A7"/>
          </w:rPr>
          <w:t>Create Accessible Canvas Sites</w:t>
        </w:r>
      </w:hyperlink>
    </w:p>
    <w:p w14:paraId="50952B12" w14:textId="77777777" w:rsidR="004E3AA3" w:rsidRPr="007B1C27" w:rsidRDefault="00AF394F" w:rsidP="004E3AA3">
      <w:pPr>
        <w:pStyle w:val="ListParagraph"/>
        <w:numPr>
          <w:ilvl w:val="0"/>
          <w:numId w:val="49"/>
        </w:numPr>
      </w:pPr>
      <w:hyperlink r:id="rId26" w:history="1">
        <w:r w:rsidR="004E3AA3" w:rsidRPr="004E3AA3">
          <w:rPr>
            <w:rStyle w:val="Hyperlink"/>
            <w:rFonts w:ascii="Verdana" w:hAnsi="Verdana"/>
            <w:color w:val="0097A7"/>
          </w:rPr>
          <w:t>Canvas Accessibility Standards</w:t>
        </w:r>
      </w:hyperlink>
    </w:p>
    <w:p w14:paraId="05A23400" w14:textId="77777777" w:rsidR="004E3AA3" w:rsidRPr="007B1C27" w:rsidRDefault="00AF394F" w:rsidP="004E3AA3">
      <w:pPr>
        <w:pStyle w:val="ListParagraph"/>
        <w:numPr>
          <w:ilvl w:val="0"/>
          <w:numId w:val="49"/>
        </w:numPr>
      </w:pPr>
      <w:hyperlink r:id="rId27" w:history="1">
        <w:r w:rsidR="004E3AA3" w:rsidRPr="004E3AA3">
          <w:rPr>
            <w:rStyle w:val="Hyperlink"/>
            <w:rFonts w:ascii="Verdana" w:hAnsi="Verdana"/>
            <w:color w:val="0097A7"/>
          </w:rPr>
          <w:t>University of Colorado, Canvas Accessibility Review</w:t>
        </w:r>
      </w:hyperlink>
    </w:p>
    <w:p w14:paraId="3AB18B0A" w14:textId="77777777" w:rsidR="004E3AA3" w:rsidRPr="007B1C27" w:rsidRDefault="00AF394F" w:rsidP="004E3AA3">
      <w:pPr>
        <w:pStyle w:val="ListParagraph"/>
        <w:numPr>
          <w:ilvl w:val="0"/>
          <w:numId w:val="49"/>
        </w:numPr>
      </w:pPr>
      <w:hyperlink r:id="rId28" w:history="1">
        <w:r w:rsidR="004E3AA3" w:rsidRPr="004E3AA3">
          <w:rPr>
            <w:rStyle w:val="Hyperlink"/>
            <w:rFonts w:ascii="Verdana" w:hAnsi="Verdana"/>
            <w:color w:val="0097A7"/>
          </w:rPr>
          <w:t>Canvas Keyboard Shortcuts</w:t>
        </w:r>
      </w:hyperlink>
      <w:r w:rsidR="004E3AA3" w:rsidRPr="007B1C27">
        <w:t xml:space="preserve"> (note that some sections are not relevant for students)</w:t>
      </w:r>
    </w:p>
    <w:p w14:paraId="482FCA76" w14:textId="77777777" w:rsidR="004E3AA3" w:rsidRPr="007B1C27" w:rsidRDefault="004E3AA3" w:rsidP="004E3AA3">
      <w:pPr>
        <w:pStyle w:val="ListParagraph"/>
        <w:numPr>
          <w:ilvl w:val="0"/>
          <w:numId w:val="49"/>
        </w:numPr>
      </w:pPr>
      <w:r w:rsidRPr="007B1C27">
        <w:t>Accessibility: What it Means and Why it Matters</w:t>
      </w:r>
    </w:p>
    <w:p w14:paraId="6C76E3CF" w14:textId="77777777" w:rsidR="004E3AA3" w:rsidRPr="007B1C27" w:rsidRDefault="004E3AA3" w:rsidP="004E3AA3">
      <w:pPr>
        <w:pStyle w:val="ListParagraph"/>
        <w:numPr>
          <w:ilvl w:val="1"/>
          <w:numId w:val="49"/>
        </w:numPr>
      </w:pPr>
      <w:hyperlink r:id="rId29" w:history="1">
        <w:r w:rsidRPr="004E3AA3">
          <w:rPr>
            <w:rStyle w:val="Hyperlink"/>
            <w:rFonts w:ascii="Verdana" w:hAnsi="Verdana"/>
            <w:color w:val="0097A7"/>
          </w:rPr>
          <w:t>STP Distance Learning course</w:t>
        </w:r>
      </w:hyperlink>
      <w:r w:rsidRPr="007B1C27">
        <w:t xml:space="preserve"> for Texas students</w:t>
      </w:r>
    </w:p>
    <w:p w14:paraId="1AF1EBE6" w14:textId="515AC0F0" w:rsidR="004E3AA3" w:rsidRDefault="00AF394F" w:rsidP="004E3AA3">
      <w:pPr>
        <w:pStyle w:val="ListParagraph"/>
        <w:numPr>
          <w:ilvl w:val="1"/>
          <w:numId w:val="49"/>
        </w:numPr>
      </w:pPr>
      <w:hyperlink r:id="rId30" w:history="1">
        <w:r w:rsidR="004E3AA3" w:rsidRPr="004E3AA3">
          <w:rPr>
            <w:rStyle w:val="Hyperlink"/>
            <w:rFonts w:ascii="Verdana" w:hAnsi="Verdana"/>
            <w:color w:val="0097A7"/>
          </w:rPr>
          <w:t>YouTube via STP Online</w:t>
        </w:r>
      </w:hyperlink>
    </w:p>
    <w:p w14:paraId="29B82D4E" w14:textId="0687987F" w:rsidR="004E3AA3" w:rsidRPr="003D36D4" w:rsidRDefault="004E3AA3" w:rsidP="004E3AA3">
      <w:pPr>
        <w:pStyle w:val="Heading1"/>
        <w:rPr>
          <w:rFonts w:ascii="Times New Roman" w:hAnsi="Times New Roman" w:cs="Times New Roman"/>
        </w:rPr>
      </w:pPr>
      <w:r w:rsidRPr="003D36D4">
        <w:t>Questions?</w:t>
      </w:r>
    </w:p>
    <w:p w14:paraId="5FF8A473" w14:textId="2EAD6DAD" w:rsidR="004E3AA3" w:rsidRPr="003D36D4" w:rsidRDefault="00AF394F" w:rsidP="004E3AA3">
      <w:pPr>
        <w:rPr>
          <w:rFonts w:ascii="Verdana" w:hAnsi="Verdana" w:cs="Times New Roman"/>
        </w:rPr>
      </w:pPr>
      <w:hyperlink r:id="rId31" w:history="1">
        <w:r w:rsidR="004E3AA3" w:rsidRPr="004E3AA3">
          <w:rPr>
            <w:rStyle w:val="Hyperlink"/>
            <w:rFonts w:ascii="Verdana" w:hAnsi="Verdana"/>
          </w:rPr>
          <w:t>John Rose</w:t>
        </w:r>
      </w:hyperlink>
      <w:r w:rsidR="004E3AA3" w:rsidRPr="003D36D4">
        <w:rPr>
          <w:rFonts w:ascii="Verdana" w:hAnsi="Verdana"/>
        </w:rPr>
        <w:t>, M.A., M.Ed.</w:t>
      </w:r>
    </w:p>
    <w:p w14:paraId="3391032B" w14:textId="38C0FD17" w:rsidR="004E3AA3" w:rsidRPr="003D36D4" w:rsidRDefault="004E3AA3" w:rsidP="004E3AA3">
      <w:pPr>
        <w:rPr>
          <w:rFonts w:ascii="Verdana" w:hAnsi="Verdana" w:cs="Times New Roman"/>
        </w:rPr>
      </w:pPr>
      <w:r w:rsidRPr="003D36D4">
        <w:rPr>
          <w:rFonts w:ascii="Verdana" w:hAnsi="Verdana"/>
        </w:rPr>
        <w:t>Teacher of Students with Visual Impairments</w:t>
      </w:r>
    </w:p>
    <w:p w14:paraId="5D334529" w14:textId="77777777" w:rsidR="004E3AA3" w:rsidRPr="003D36D4" w:rsidRDefault="004E3AA3" w:rsidP="004E3AA3">
      <w:pPr>
        <w:rPr>
          <w:rFonts w:ascii="Verdana" w:hAnsi="Verdana" w:cs="Times New Roman"/>
        </w:rPr>
      </w:pPr>
      <w:r w:rsidRPr="003D36D4">
        <w:rPr>
          <w:rFonts w:ascii="Verdana" w:hAnsi="Verdana"/>
        </w:rPr>
        <w:t>512.206.9131</w:t>
      </w:r>
    </w:p>
    <w:p w14:paraId="12F12D1C" w14:textId="6F6A0B7B" w:rsidR="004E3AA3" w:rsidRPr="003D36D4" w:rsidRDefault="00AF394F" w:rsidP="004E3AA3">
      <w:pPr>
        <w:rPr>
          <w:rFonts w:ascii="Verdana" w:hAnsi="Verdana" w:cs="Times New Roman"/>
        </w:rPr>
      </w:pPr>
      <w:hyperlink r:id="rId32" w:history="1">
        <w:r w:rsidR="004E3AA3">
          <w:rPr>
            <w:rFonts w:ascii="Verdana" w:hAnsi="Verdana"/>
            <w:color w:val="0097A7"/>
            <w:u w:val="single"/>
          </w:rPr>
          <w:t>Twitter</w:t>
        </w:r>
      </w:hyperlink>
    </w:p>
    <w:p w14:paraId="495C3E46" w14:textId="77777777" w:rsidR="004E3AA3" w:rsidRPr="003D36D4" w:rsidRDefault="004E3AA3" w:rsidP="004E3AA3">
      <w:pPr>
        <w:rPr>
          <w:rFonts w:ascii="Verdana" w:hAnsi="Verdana" w:cs="Times New Roman"/>
        </w:rPr>
      </w:pPr>
    </w:p>
    <w:p w14:paraId="5DFC39C1" w14:textId="28A0E94A" w:rsidR="004E3AA3" w:rsidRPr="003D36D4" w:rsidRDefault="00AF394F" w:rsidP="004E3AA3">
      <w:pPr>
        <w:rPr>
          <w:rFonts w:ascii="Verdana" w:hAnsi="Verdana" w:cs="Times New Roman"/>
        </w:rPr>
      </w:pPr>
      <w:hyperlink r:id="rId33" w:history="1">
        <w:r w:rsidR="004E3AA3">
          <w:rPr>
            <w:rFonts w:ascii="Verdana" w:hAnsi="Verdana"/>
            <w:color w:val="0097A7"/>
            <w:u w:val="single"/>
          </w:rPr>
          <w:t>Short-Term Programs</w:t>
        </w:r>
      </w:hyperlink>
      <w:r w:rsidR="004E3AA3" w:rsidRPr="003D36D4">
        <w:rPr>
          <w:rFonts w:ascii="Verdana" w:hAnsi="Verdana"/>
        </w:rPr>
        <w:t>  </w:t>
      </w:r>
    </w:p>
    <w:p w14:paraId="4864CABA" w14:textId="21A89719" w:rsidR="000A4B1E" w:rsidRPr="00AF394F" w:rsidRDefault="00AF394F" w:rsidP="00AF394F">
      <w:pPr>
        <w:rPr>
          <w:rFonts w:ascii="Times New Roman" w:hAnsi="Times New Roman" w:cs="Times New Roman"/>
        </w:rPr>
      </w:pPr>
      <w:hyperlink r:id="rId34" w:history="1">
        <w:r w:rsidR="004E3AA3">
          <w:rPr>
            <w:rFonts w:ascii="Verdana" w:hAnsi="Verdana"/>
            <w:color w:val="0097A7"/>
            <w:u w:val="single"/>
          </w:rPr>
          <w:t>Twitter</w:t>
        </w:r>
      </w:hyperlink>
    </w:p>
    <w:sectPr w:rsidR="000A4B1E" w:rsidRPr="00AF394F" w:rsidSect="009A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DEE"/>
    <w:multiLevelType w:val="hybridMultilevel"/>
    <w:tmpl w:val="BE22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299"/>
    <w:multiLevelType w:val="hybridMultilevel"/>
    <w:tmpl w:val="6B0A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36B"/>
    <w:multiLevelType w:val="hybridMultilevel"/>
    <w:tmpl w:val="B24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56E1"/>
    <w:multiLevelType w:val="multilevel"/>
    <w:tmpl w:val="7AD48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303890"/>
    <w:multiLevelType w:val="hybridMultilevel"/>
    <w:tmpl w:val="4E5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1D9"/>
    <w:multiLevelType w:val="hybridMultilevel"/>
    <w:tmpl w:val="B97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539C"/>
    <w:multiLevelType w:val="hybridMultilevel"/>
    <w:tmpl w:val="7D8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4E26"/>
    <w:multiLevelType w:val="hybridMultilevel"/>
    <w:tmpl w:val="986E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E7E6F"/>
    <w:multiLevelType w:val="hybridMultilevel"/>
    <w:tmpl w:val="9C38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052B"/>
    <w:multiLevelType w:val="hybridMultilevel"/>
    <w:tmpl w:val="DE1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7FE"/>
    <w:multiLevelType w:val="hybridMultilevel"/>
    <w:tmpl w:val="04F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121E3"/>
    <w:multiLevelType w:val="hybridMultilevel"/>
    <w:tmpl w:val="9EE8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1E39"/>
    <w:multiLevelType w:val="hybridMultilevel"/>
    <w:tmpl w:val="7056F156"/>
    <w:lvl w:ilvl="0" w:tplc="0FA0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2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A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E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3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4B197C"/>
    <w:multiLevelType w:val="hybridMultilevel"/>
    <w:tmpl w:val="C9D4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A669B"/>
    <w:multiLevelType w:val="multilevel"/>
    <w:tmpl w:val="14FC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723C21"/>
    <w:multiLevelType w:val="multilevel"/>
    <w:tmpl w:val="1A5A4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BE07DA"/>
    <w:multiLevelType w:val="hybridMultilevel"/>
    <w:tmpl w:val="E774EBD8"/>
    <w:lvl w:ilvl="0" w:tplc="687CF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4293A">
      <w:start w:val="922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0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4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65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6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0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DB73B2"/>
    <w:multiLevelType w:val="hybridMultilevel"/>
    <w:tmpl w:val="6AC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91F"/>
    <w:multiLevelType w:val="hybridMultilevel"/>
    <w:tmpl w:val="E51E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6C9"/>
    <w:multiLevelType w:val="hybridMultilevel"/>
    <w:tmpl w:val="851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A656A"/>
    <w:multiLevelType w:val="hybridMultilevel"/>
    <w:tmpl w:val="AFB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2493D"/>
    <w:multiLevelType w:val="hybridMultilevel"/>
    <w:tmpl w:val="B54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B224C"/>
    <w:multiLevelType w:val="hybridMultilevel"/>
    <w:tmpl w:val="EAD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906A0"/>
    <w:multiLevelType w:val="hybridMultilevel"/>
    <w:tmpl w:val="D69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26637"/>
    <w:multiLevelType w:val="hybridMultilevel"/>
    <w:tmpl w:val="2E9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01F8E"/>
    <w:multiLevelType w:val="hybridMultilevel"/>
    <w:tmpl w:val="8C22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076F7"/>
    <w:multiLevelType w:val="hybridMultilevel"/>
    <w:tmpl w:val="8A9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0301B"/>
    <w:multiLevelType w:val="hybridMultilevel"/>
    <w:tmpl w:val="6C1CD990"/>
    <w:lvl w:ilvl="0" w:tplc="EB64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A61EE">
      <w:start w:val="2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81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3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6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B34FE8"/>
    <w:multiLevelType w:val="hybridMultilevel"/>
    <w:tmpl w:val="929E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348A"/>
    <w:multiLevelType w:val="hybridMultilevel"/>
    <w:tmpl w:val="7FF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04E62"/>
    <w:multiLevelType w:val="hybridMultilevel"/>
    <w:tmpl w:val="8180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053ED"/>
    <w:multiLevelType w:val="hybridMultilevel"/>
    <w:tmpl w:val="EAF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37057"/>
    <w:multiLevelType w:val="hybridMultilevel"/>
    <w:tmpl w:val="26F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834AC"/>
    <w:multiLevelType w:val="hybridMultilevel"/>
    <w:tmpl w:val="B1B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B7B28"/>
    <w:multiLevelType w:val="multilevel"/>
    <w:tmpl w:val="FD706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2392EB6"/>
    <w:multiLevelType w:val="hybridMultilevel"/>
    <w:tmpl w:val="7A1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6319E"/>
    <w:multiLevelType w:val="hybridMultilevel"/>
    <w:tmpl w:val="6A4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F3BEA"/>
    <w:multiLevelType w:val="hybridMultilevel"/>
    <w:tmpl w:val="9280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C6110"/>
    <w:multiLevelType w:val="hybridMultilevel"/>
    <w:tmpl w:val="D66C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F2F08"/>
    <w:multiLevelType w:val="hybridMultilevel"/>
    <w:tmpl w:val="0FD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132BD"/>
    <w:multiLevelType w:val="hybridMultilevel"/>
    <w:tmpl w:val="7DA2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946"/>
    <w:multiLevelType w:val="hybridMultilevel"/>
    <w:tmpl w:val="7FD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578C"/>
    <w:multiLevelType w:val="hybridMultilevel"/>
    <w:tmpl w:val="CE0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6128"/>
    <w:multiLevelType w:val="multilevel"/>
    <w:tmpl w:val="1A30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DF227A"/>
    <w:multiLevelType w:val="hybridMultilevel"/>
    <w:tmpl w:val="D5AA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15D58"/>
    <w:multiLevelType w:val="multilevel"/>
    <w:tmpl w:val="AB6E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007DE5"/>
    <w:multiLevelType w:val="hybridMultilevel"/>
    <w:tmpl w:val="13609A58"/>
    <w:lvl w:ilvl="0" w:tplc="95F6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2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2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83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8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E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203EA8"/>
    <w:multiLevelType w:val="hybridMultilevel"/>
    <w:tmpl w:val="F12E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7028B"/>
    <w:multiLevelType w:val="hybridMultilevel"/>
    <w:tmpl w:val="900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7"/>
  </w:num>
  <w:num w:numId="4">
    <w:abstractNumId w:val="16"/>
  </w:num>
  <w:num w:numId="5">
    <w:abstractNumId w:val="40"/>
  </w:num>
  <w:num w:numId="6">
    <w:abstractNumId w:val="36"/>
  </w:num>
  <w:num w:numId="7">
    <w:abstractNumId w:val="23"/>
  </w:num>
  <w:num w:numId="8">
    <w:abstractNumId w:val="7"/>
  </w:num>
  <w:num w:numId="9">
    <w:abstractNumId w:val="47"/>
  </w:num>
  <w:num w:numId="10">
    <w:abstractNumId w:val="1"/>
  </w:num>
  <w:num w:numId="11">
    <w:abstractNumId w:val="17"/>
  </w:num>
  <w:num w:numId="12">
    <w:abstractNumId w:val="8"/>
  </w:num>
  <w:num w:numId="13">
    <w:abstractNumId w:val="44"/>
  </w:num>
  <w:num w:numId="14">
    <w:abstractNumId w:val="19"/>
  </w:num>
  <w:num w:numId="15">
    <w:abstractNumId w:val="5"/>
  </w:num>
  <w:num w:numId="16">
    <w:abstractNumId w:val="48"/>
  </w:num>
  <w:num w:numId="17">
    <w:abstractNumId w:val="29"/>
  </w:num>
  <w:num w:numId="18">
    <w:abstractNumId w:val="18"/>
  </w:num>
  <w:num w:numId="19">
    <w:abstractNumId w:val="42"/>
  </w:num>
  <w:num w:numId="20">
    <w:abstractNumId w:val="39"/>
  </w:num>
  <w:num w:numId="21">
    <w:abstractNumId w:val="32"/>
  </w:num>
  <w:num w:numId="22">
    <w:abstractNumId w:val="20"/>
  </w:num>
  <w:num w:numId="23">
    <w:abstractNumId w:val="33"/>
  </w:num>
  <w:num w:numId="24">
    <w:abstractNumId w:val="10"/>
  </w:num>
  <w:num w:numId="25">
    <w:abstractNumId w:val="6"/>
  </w:num>
  <w:num w:numId="26">
    <w:abstractNumId w:val="28"/>
  </w:num>
  <w:num w:numId="27">
    <w:abstractNumId w:val="31"/>
  </w:num>
  <w:num w:numId="28">
    <w:abstractNumId w:val="4"/>
  </w:num>
  <w:num w:numId="29">
    <w:abstractNumId w:val="45"/>
  </w:num>
  <w:num w:numId="30">
    <w:abstractNumId w:val="3"/>
  </w:num>
  <w:num w:numId="31">
    <w:abstractNumId w:val="14"/>
  </w:num>
  <w:num w:numId="32">
    <w:abstractNumId w:val="15"/>
  </w:num>
  <w:num w:numId="33">
    <w:abstractNumId w:val="34"/>
  </w:num>
  <w:num w:numId="34">
    <w:abstractNumId w:val="43"/>
  </w:num>
  <w:num w:numId="35">
    <w:abstractNumId w:val="35"/>
  </w:num>
  <w:num w:numId="36">
    <w:abstractNumId w:val="41"/>
  </w:num>
  <w:num w:numId="37">
    <w:abstractNumId w:val="26"/>
  </w:num>
  <w:num w:numId="38">
    <w:abstractNumId w:val="37"/>
  </w:num>
  <w:num w:numId="39">
    <w:abstractNumId w:val="11"/>
  </w:num>
  <w:num w:numId="40">
    <w:abstractNumId w:val="0"/>
  </w:num>
  <w:num w:numId="41">
    <w:abstractNumId w:val="30"/>
  </w:num>
  <w:num w:numId="42">
    <w:abstractNumId w:val="38"/>
  </w:num>
  <w:num w:numId="43">
    <w:abstractNumId w:val="25"/>
  </w:num>
  <w:num w:numId="44">
    <w:abstractNumId w:val="21"/>
  </w:num>
  <w:num w:numId="45">
    <w:abstractNumId w:val="24"/>
  </w:num>
  <w:num w:numId="46">
    <w:abstractNumId w:val="13"/>
  </w:num>
  <w:num w:numId="47">
    <w:abstractNumId w:val="9"/>
  </w:num>
  <w:num w:numId="48">
    <w:abstractNumId w:val="2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80"/>
    <w:rsid w:val="000A4B1E"/>
    <w:rsid w:val="00110310"/>
    <w:rsid w:val="00191B80"/>
    <w:rsid w:val="002C2889"/>
    <w:rsid w:val="002F2C2D"/>
    <w:rsid w:val="00391C32"/>
    <w:rsid w:val="004E3AA3"/>
    <w:rsid w:val="00580F3C"/>
    <w:rsid w:val="009A4AD0"/>
    <w:rsid w:val="00AF394F"/>
    <w:rsid w:val="00B413B1"/>
    <w:rsid w:val="00C90FFF"/>
    <w:rsid w:val="00D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E09E"/>
  <w15:chartTrackingRefBased/>
  <w15:docId w15:val="{85C9980C-F6B5-784D-8EC8-24DE170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91B80"/>
    <w:pPr>
      <w:spacing w:before="120" w:after="120"/>
      <w:outlineLvl w:val="0"/>
    </w:pPr>
    <w:rPr>
      <w:rFonts w:ascii="Arial" w:eastAsia="Arial" w:hAnsi="Arial" w:cs="Arial"/>
      <w:b/>
      <w:color w:val="861714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0310"/>
    <w:pPr>
      <w:outlineLvl w:val="1"/>
    </w:pPr>
    <w:rPr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3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B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91B80"/>
    <w:rPr>
      <w:rFonts w:ascii="Arial" w:eastAsia="Arial" w:hAnsi="Arial" w:cs="Arial"/>
      <w:b/>
      <w:color w:val="86171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B80"/>
    <w:pP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1B80"/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191B80"/>
    <w:pPr>
      <w:spacing w:after="240"/>
      <w:jc w:val="center"/>
    </w:pPr>
    <w:rPr>
      <w:rFonts w:ascii="Arial" w:eastAsia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91B80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B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3B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0310"/>
    <w:rPr>
      <w:rFonts w:ascii="Arial" w:eastAsia="Arial" w:hAnsi="Arial" w:cs="Arial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0310"/>
    <w:rPr>
      <w:rFonts w:asciiTheme="majorHAnsi" w:eastAsiaTheme="majorEastAsia" w:hAnsiTheme="majorHAnsi" w:cstheme="majorBidi"/>
      <w:b/>
      <w:color w:val="1F3763" w:themeColor="accent1" w:themeShade="7F"/>
      <w:sz w:val="28"/>
      <w:szCs w:val="28"/>
    </w:rPr>
  </w:style>
  <w:style w:type="character" w:styleId="Strong">
    <w:name w:val="Strong"/>
    <w:uiPriority w:val="22"/>
    <w:qFormat/>
    <w:rsid w:val="00110310"/>
    <w:rPr>
      <w:b/>
      <w:bCs/>
    </w:rPr>
  </w:style>
  <w:style w:type="paragraph" w:styleId="Revision">
    <w:name w:val="Revision"/>
    <w:hidden/>
    <w:uiPriority w:val="99"/>
    <w:semiHidden/>
    <w:rsid w:val="00AF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36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12">
          <w:marLeft w:val="50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79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59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8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77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87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41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6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13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76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44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1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6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18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86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6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0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08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3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7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0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4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99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03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3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9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96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8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63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2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2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0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6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263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386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4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775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71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5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825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08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605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11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60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46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71">
          <w:marLeft w:val="110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206">
          <w:marLeft w:val="110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145">
          <w:marLeft w:val="110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4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6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99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5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133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212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96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97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0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9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188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7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879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2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058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0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510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32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494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10">
          <w:marLeft w:val="50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73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404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08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cdae.org/resources/cheatsheets/" TargetMode="External"/><Relationship Id="rId18" Type="http://schemas.openxmlformats.org/officeDocument/2006/relationships/hyperlink" Target="https://library.tsbvi.edu/Play/12802" TargetMode="External"/><Relationship Id="rId26" Type="http://schemas.openxmlformats.org/officeDocument/2006/relationships/hyperlink" Target="https://community.canvaslms.com/t5/Canvas-Basics-Guide/What-are-the-Canvas-accessibility-standards/ta-p/15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px.adobe.com/acrobat/using/create-verify-pdf-accessibility.html" TargetMode="External"/><Relationship Id="rId34" Type="http://schemas.openxmlformats.org/officeDocument/2006/relationships/hyperlink" Target="https://twitter.com/tsbvi_shortterm" TargetMode="External"/><Relationship Id="rId7" Type="http://schemas.openxmlformats.org/officeDocument/2006/relationships/hyperlink" Target="mailto:rosej@tsbvi.edu" TargetMode="External"/><Relationship Id="rId12" Type="http://schemas.openxmlformats.org/officeDocument/2006/relationships/hyperlink" Target="http://webaim.org/techniques/word/" TargetMode="External"/><Relationship Id="rId17" Type="http://schemas.openxmlformats.org/officeDocument/2006/relationships/hyperlink" Target="http://adod.idrc.ocad.ca/node/1" TargetMode="External"/><Relationship Id="rId25" Type="http://schemas.openxmlformats.org/officeDocument/2006/relationships/hyperlink" Target="https://kb.iu.edu/d/bfjh" TargetMode="External"/><Relationship Id="rId33" Type="http://schemas.openxmlformats.org/officeDocument/2006/relationships/hyperlink" Target="http://www.tsbvi.edu/short-term-programs" TargetMode="External"/><Relationship Id="rId2" Type="http://schemas.openxmlformats.org/officeDocument/2006/relationships/styles" Target="styles.xml"/><Relationship Id="rId16" Type="http://schemas.openxmlformats.org/officeDocument/2006/relationships/hyperlink" Target="http://accessibility.psu.edu/microsoftoffice/microsoftalttags/" TargetMode="External"/><Relationship Id="rId20" Type="http://schemas.openxmlformats.org/officeDocument/2006/relationships/hyperlink" Target="https://helpx.adobe.com/acrobat/using/creating-accessible-pdfs.html" TargetMode="External"/><Relationship Id="rId29" Type="http://schemas.openxmlformats.org/officeDocument/2006/relationships/hyperlink" Target="https://www.tsbvi.edu/short-term-programs-items/5831-accessibility-what-it-means-and-why-it-mat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sbvi.edu" TargetMode="External"/><Relationship Id="rId11" Type="http://schemas.openxmlformats.org/officeDocument/2006/relationships/hyperlink" Target="http://bit.ly/1kkkqlS" TargetMode="External"/><Relationship Id="rId24" Type="http://schemas.openxmlformats.org/officeDocument/2006/relationships/hyperlink" Target="https://community.canvaslms.com/t5/Accessibility/Accessibility-within-Canvas/ba-p/261501" TargetMode="External"/><Relationship Id="rId32" Type="http://schemas.openxmlformats.org/officeDocument/2006/relationships/hyperlink" Target="https://twitter.com/tsbvi_johnros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accessibility.psu.edu/images/alttext/" TargetMode="External"/><Relationship Id="rId23" Type="http://schemas.openxmlformats.org/officeDocument/2006/relationships/hyperlink" Target="https://webaim.org/techniques/acrobat/acrobat" TargetMode="External"/><Relationship Id="rId28" Type="http://schemas.openxmlformats.org/officeDocument/2006/relationships/hyperlink" Target="https://s3.amazonaws.com/tr-learncanvas/docs/canvas_keyboard_shortcut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ov.texas.gov/disabilities/resources/accessibledocs2013-16" TargetMode="External"/><Relationship Id="rId19" Type="http://schemas.openxmlformats.org/officeDocument/2006/relationships/hyperlink" Target="https://kb.iu.edu/d/bfua" TargetMode="External"/><Relationship Id="rId31" Type="http://schemas.openxmlformats.org/officeDocument/2006/relationships/hyperlink" Target="mailto:rosej@tsbv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texas.gov/disabilities/resources/accessibledocs2010" TargetMode="External"/><Relationship Id="rId14" Type="http://schemas.openxmlformats.org/officeDocument/2006/relationships/hyperlink" Target="http://www.pcc.edu/resources/instructional-support/access/word.html" TargetMode="External"/><Relationship Id="rId22" Type="http://schemas.openxmlformats.org/officeDocument/2006/relationships/hyperlink" Target="https://accessibility.umn.edu/documents/creating-accessible-pdfs" TargetMode="External"/><Relationship Id="rId27" Type="http://schemas.openxmlformats.org/officeDocument/2006/relationships/hyperlink" Target="https://oit.colorado.edu/services/teaching-learning-applications/canvas/accessibility" TargetMode="External"/><Relationship Id="rId30" Type="http://schemas.openxmlformats.org/officeDocument/2006/relationships/hyperlink" Target="https://www.youtube.com/watch?v=bSDW66B--sQ&amp;list=PLgZ45fsSWKz6040yDTmkm-MWCI2uSkil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gov.texas.gov/disabilities/accessible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2021-02-03T19:23:00Z</dcterms:created>
  <dcterms:modified xsi:type="dcterms:W3CDTF">2021-02-03T19:31:00Z</dcterms:modified>
</cp:coreProperties>
</file>