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7D" w:rsidRPr="004A5662" w:rsidRDefault="00FB7E24" w:rsidP="00FB7E24">
      <w:pPr>
        <w:rPr>
          <w:rFonts w:ascii="Arial" w:hAnsi="Arial"/>
          <w:b/>
          <w:sz w:val="24"/>
        </w:rPr>
      </w:pPr>
      <w:r w:rsidRPr="004A5662">
        <w:rPr>
          <w:rFonts w:ascii="Arial" w:hAnsi="Arial"/>
          <w:b/>
          <w:sz w:val="24"/>
        </w:rPr>
        <w:t>No Car Keys-</w:t>
      </w:r>
      <w:r w:rsidR="008B7F36" w:rsidRPr="004A5662">
        <w:rPr>
          <w:rFonts w:ascii="Arial" w:hAnsi="Arial"/>
          <w:b/>
          <w:sz w:val="24"/>
        </w:rPr>
        <w:t>No Problem</w:t>
      </w:r>
    </w:p>
    <w:p w:rsidR="006D407D" w:rsidRPr="004A5662" w:rsidRDefault="008B7F36" w:rsidP="00FB7E24">
      <w:pPr>
        <w:numPr>
          <w:ilvl w:val="0"/>
          <w:numId w:val="1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 xml:space="preserve">Cindy Bachofer, PhD, CLVT; Cheryl Austin, </w:t>
      </w:r>
      <w:proofErr w:type="spellStart"/>
      <w:proofErr w:type="gramStart"/>
      <w:r w:rsidRPr="004A5662">
        <w:rPr>
          <w:rFonts w:ascii="Arial" w:hAnsi="Arial"/>
          <w:sz w:val="24"/>
        </w:rPr>
        <w:t>M.Ed</w:t>
      </w:r>
      <w:proofErr w:type="spellEnd"/>
      <w:proofErr w:type="gramEnd"/>
      <w:r w:rsidRPr="004A5662">
        <w:rPr>
          <w:rFonts w:ascii="Arial" w:hAnsi="Arial"/>
          <w:sz w:val="24"/>
        </w:rPr>
        <w:t>, CTVI</w:t>
      </w:r>
    </w:p>
    <w:p w:rsidR="006D407D" w:rsidRPr="004A5662" w:rsidRDefault="008B7F36" w:rsidP="00FB7E24">
      <w:pPr>
        <w:numPr>
          <w:ilvl w:val="0"/>
          <w:numId w:val="1"/>
        </w:numPr>
        <w:rPr>
          <w:rFonts w:ascii="Arial" w:hAnsi="Arial"/>
          <w:sz w:val="24"/>
        </w:rPr>
      </w:pPr>
      <w:r w:rsidRPr="004A5662">
        <w:rPr>
          <w:rFonts w:ascii="Arial" w:hAnsi="Arial"/>
          <w:bCs/>
          <w:sz w:val="24"/>
        </w:rPr>
        <w:t>TSBVI Coffee Hour</w:t>
      </w:r>
      <w:r w:rsidR="00FB7E24" w:rsidRPr="004A5662">
        <w:rPr>
          <w:rFonts w:ascii="Arial" w:hAnsi="Arial"/>
          <w:sz w:val="24"/>
        </w:rPr>
        <w:t xml:space="preserve">; </w:t>
      </w:r>
      <w:r w:rsidRPr="004A5662">
        <w:rPr>
          <w:rFonts w:ascii="Arial" w:hAnsi="Arial"/>
          <w:sz w:val="24"/>
        </w:rPr>
        <w:t>April 19, 2021</w:t>
      </w:r>
    </w:p>
    <w:p w:rsidR="006D407D" w:rsidRPr="004A5662" w:rsidRDefault="008B7F36" w:rsidP="00FB7E24">
      <w:pPr>
        <w:rPr>
          <w:rFonts w:ascii="Arial" w:hAnsi="Arial"/>
          <w:sz w:val="24"/>
        </w:rPr>
      </w:pPr>
      <w:r w:rsidRPr="004A5662">
        <w:rPr>
          <w:rFonts w:ascii="Arial" w:hAnsi="Arial"/>
          <w:bCs/>
          <w:sz w:val="24"/>
        </w:rPr>
        <w:t>Outline of Presentation</w:t>
      </w:r>
    </w:p>
    <w:p w:rsidR="006D407D" w:rsidRPr="004A5662" w:rsidRDefault="00FB7E24" w:rsidP="00FB7E24">
      <w:pPr>
        <w:numPr>
          <w:ilvl w:val="0"/>
          <w:numId w:val="1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 xml:space="preserve">Development of </w:t>
      </w:r>
      <w:r w:rsidR="008B7F36" w:rsidRPr="004A5662">
        <w:rPr>
          <w:rFonts w:ascii="Arial" w:hAnsi="Arial"/>
          <w:sz w:val="24"/>
        </w:rPr>
        <w:t>pedestrian strategies and positive attitude as a young traveler</w:t>
      </w:r>
    </w:p>
    <w:p w:rsidR="006D407D" w:rsidRPr="004A5662" w:rsidRDefault="008B7F36" w:rsidP="00FB7E24">
      <w:pPr>
        <w:numPr>
          <w:ilvl w:val="0"/>
          <w:numId w:val="1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Identification of specific skills and responsibilities needed to manage transportation safely and efficiently</w:t>
      </w:r>
    </w:p>
    <w:p w:rsidR="006D407D" w:rsidRPr="004A5662" w:rsidRDefault="008B7F36" w:rsidP="00FB7E24">
      <w:pPr>
        <w:numPr>
          <w:ilvl w:val="0"/>
          <w:numId w:val="1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Summary of options of transportation, including advantages and disadvantages</w:t>
      </w:r>
    </w:p>
    <w:p w:rsidR="00DD17AD" w:rsidRPr="004A5662" w:rsidRDefault="00DD17AD" w:rsidP="00DD17AD">
      <w:pPr>
        <w:ind w:left="360"/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Figure 1 Four traffic signs (buses only, one way, do not enter, stop) set on 1 corner</w:t>
      </w:r>
    </w:p>
    <w:p w:rsidR="00FB7E24" w:rsidRPr="004A5662" w:rsidRDefault="00FB7E24" w:rsidP="00FB7E24">
      <w:pPr>
        <w:rPr>
          <w:rFonts w:ascii="Arial" w:hAnsi="Arial"/>
          <w:sz w:val="24"/>
          <w:u w:val="single"/>
        </w:rPr>
      </w:pPr>
      <w:r w:rsidRPr="004A5662">
        <w:rPr>
          <w:rFonts w:ascii="Arial" w:hAnsi="Arial"/>
          <w:sz w:val="24"/>
        </w:rPr>
        <w:t xml:space="preserve">Heading out the door as an </w:t>
      </w:r>
      <w:r w:rsidRPr="004A5662">
        <w:rPr>
          <w:rFonts w:ascii="Arial" w:hAnsi="Arial"/>
          <w:sz w:val="24"/>
          <w:u w:val="single"/>
        </w:rPr>
        <w:t>active traveler</w:t>
      </w:r>
    </w:p>
    <w:p w:rsidR="00DD17AD" w:rsidRPr="004A5662" w:rsidRDefault="00DD17AD" w:rsidP="00FB7E24">
      <w:p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 xml:space="preserve">    Figure 2 Woman heading out the door</w:t>
      </w:r>
    </w:p>
    <w:p w:rsidR="006D407D" w:rsidRPr="004A5662" w:rsidRDefault="008B7F36" w:rsidP="00FB7E24">
      <w:p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 xml:space="preserve">Independence – Yes! </w:t>
      </w:r>
    </w:p>
    <w:p w:rsidR="006D407D" w:rsidRPr="004A5662" w:rsidRDefault="008B7F36" w:rsidP="00FB7E24">
      <w:pPr>
        <w:numPr>
          <w:ilvl w:val="0"/>
          <w:numId w:val="1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Feeling positive about my active traveler status</w:t>
      </w:r>
    </w:p>
    <w:p w:rsidR="006D407D" w:rsidRPr="004A5662" w:rsidRDefault="008B7F36" w:rsidP="00FB7E24">
      <w:pPr>
        <w:numPr>
          <w:ilvl w:val="1"/>
          <w:numId w:val="1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Environmentally friendly choice</w:t>
      </w:r>
    </w:p>
    <w:p w:rsidR="006D407D" w:rsidRPr="004A5662" w:rsidRDefault="008B7F36" w:rsidP="00FB7E24">
      <w:pPr>
        <w:numPr>
          <w:ilvl w:val="1"/>
          <w:numId w:val="1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Community connections at ground level</w:t>
      </w:r>
    </w:p>
    <w:p w:rsidR="006D407D" w:rsidRPr="004A5662" w:rsidRDefault="008B7F36" w:rsidP="00FB7E24">
      <w:pPr>
        <w:numPr>
          <w:ilvl w:val="1"/>
          <w:numId w:val="1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More funds, less stress</w:t>
      </w:r>
    </w:p>
    <w:p w:rsidR="006D407D" w:rsidRPr="004A5662" w:rsidRDefault="008B7F36" w:rsidP="00FB7E24">
      <w:pPr>
        <w:numPr>
          <w:ilvl w:val="0"/>
          <w:numId w:val="1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Few role models for building this skill set</w:t>
      </w:r>
    </w:p>
    <w:p w:rsidR="006D407D" w:rsidRPr="004A5662" w:rsidRDefault="008B7F36" w:rsidP="00FB7E24">
      <w:pPr>
        <w:numPr>
          <w:ilvl w:val="0"/>
          <w:numId w:val="1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Redefining spontaneity, convenience</w:t>
      </w:r>
    </w:p>
    <w:p w:rsidR="006D407D" w:rsidRPr="004A5662" w:rsidRDefault="008B7F36" w:rsidP="00FB7E24">
      <w:pPr>
        <w:numPr>
          <w:ilvl w:val="0"/>
          <w:numId w:val="1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A century of auto ownership is what’s familiar</w:t>
      </w:r>
    </w:p>
    <w:p w:rsidR="006D407D" w:rsidRPr="004A5662" w:rsidRDefault="008B7F36" w:rsidP="00FB7E24">
      <w:p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Early Steps in Travel Skills</w:t>
      </w:r>
    </w:p>
    <w:p w:rsidR="006D407D" w:rsidRPr="004A5662" w:rsidRDefault="00FB7E24" w:rsidP="00FB7E24">
      <w:pPr>
        <w:numPr>
          <w:ilvl w:val="0"/>
          <w:numId w:val="1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 xml:space="preserve">Understand </w:t>
      </w:r>
      <w:r w:rsidR="008B7F36" w:rsidRPr="004A5662">
        <w:rPr>
          <w:rFonts w:ascii="Arial" w:hAnsi="Arial"/>
          <w:sz w:val="24"/>
        </w:rPr>
        <w:t xml:space="preserve">and follow </w:t>
      </w:r>
      <w:r w:rsidR="008B7F36" w:rsidRPr="004A5662">
        <w:rPr>
          <w:rFonts w:ascii="Arial" w:hAnsi="Arial"/>
          <w:sz w:val="24"/>
          <w:u w:val="single"/>
        </w:rPr>
        <w:t xml:space="preserve">multi-step route </w:t>
      </w:r>
      <w:r w:rsidR="008B7F36" w:rsidRPr="004A5662">
        <w:rPr>
          <w:rFonts w:ascii="Arial" w:hAnsi="Arial"/>
          <w:sz w:val="24"/>
        </w:rPr>
        <w:t>instructions</w:t>
      </w:r>
    </w:p>
    <w:p w:rsidR="006D407D" w:rsidRPr="004A5662" w:rsidRDefault="008B7F36" w:rsidP="00FB7E24">
      <w:pPr>
        <w:numPr>
          <w:ilvl w:val="0"/>
          <w:numId w:val="1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 xml:space="preserve">Travel a </w:t>
      </w:r>
      <w:r w:rsidRPr="004A5662">
        <w:rPr>
          <w:rFonts w:ascii="Arial" w:hAnsi="Arial"/>
          <w:sz w:val="24"/>
          <w:u w:val="single"/>
        </w:rPr>
        <w:t xml:space="preserve">planned route </w:t>
      </w:r>
    </w:p>
    <w:p w:rsidR="006D407D" w:rsidRPr="004A5662" w:rsidRDefault="008B7F36" w:rsidP="00FB7E24">
      <w:pPr>
        <w:numPr>
          <w:ilvl w:val="1"/>
          <w:numId w:val="1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Reverse the route</w:t>
      </w:r>
    </w:p>
    <w:p w:rsidR="006D407D" w:rsidRPr="004A5662" w:rsidRDefault="008B7F36" w:rsidP="00FB7E24">
      <w:pPr>
        <w:numPr>
          <w:ilvl w:val="1"/>
          <w:numId w:val="1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Alternate route</w:t>
      </w:r>
    </w:p>
    <w:p w:rsidR="006D407D" w:rsidRPr="004A5662" w:rsidRDefault="008B7F36" w:rsidP="00FB7E24">
      <w:pPr>
        <w:numPr>
          <w:ilvl w:val="0"/>
          <w:numId w:val="1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 xml:space="preserve">Identify and respond to </w:t>
      </w:r>
      <w:r w:rsidRPr="004A5662">
        <w:rPr>
          <w:rFonts w:ascii="Arial" w:hAnsi="Arial"/>
          <w:sz w:val="24"/>
          <w:u w:val="single"/>
        </w:rPr>
        <w:t>critical objects</w:t>
      </w:r>
      <w:r w:rsidRPr="004A5662">
        <w:rPr>
          <w:rFonts w:ascii="Arial" w:hAnsi="Arial"/>
          <w:sz w:val="24"/>
        </w:rPr>
        <w:t>, “collision hazards”</w:t>
      </w:r>
    </w:p>
    <w:p w:rsidR="006D407D" w:rsidRPr="004A5662" w:rsidRDefault="008B7F36" w:rsidP="00FB7E24">
      <w:pPr>
        <w:numPr>
          <w:ilvl w:val="0"/>
          <w:numId w:val="1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 xml:space="preserve">Manage </w:t>
      </w:r>
      <w:r w:rsidRPr="004A5662">
        <w:rPr>
          <w:rFonts w:ascii="Arial" w:hAnsi="Arial"/>
          <w:sz w:val="24"/>
          <w:u w:val="single"/>
        </w:rPr>
        <w:t>intersections</w:t>
      </w:r>
      <w:r w:rsidRPr="004A5662">
        <w:rPr>
          <w:rFonts w:ascii="Arial" w:hAnsi="Arial"/>
          <w:sz w:val="24"/>
        </w:rPr>
        <w:t xml:space="preserve"> (multiple types) safely</w:t>
      </w:r>
    </w:p>
    <w:p w:rsidR="00FB7E24" w:rsidRPr="004A5662" w:rsidRDefault="00FB7E24" w:rsidP="00CB07E0">
      <w:pPr>
        <w:ind w:firstLine="720"/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Excerpt from Step-by-Step Guide to Pre-Driver Readiness Skills (Chuck Huss)</w:t>
      </w:r>
    </w:p>
    <w:p w:rsidR="006D407D" w:rsidRPr="004A5662" w:rsidRDefault="008B7F36" w:rsidP="00CB07E0">
      <w:p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School Hallway vs. Highway?</w:t>
      </w:r>
    </w:p>
    <w:p w:rsidR="006D407D" w:rsidRPr="004A5662" w:rsidRDefault="008B7F36" w:rsidP="00FB7E24">
      <w:pPr>
        <w:numPr>
          <w:ilvl w:val="0"/>
          <w:numId w:val="2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Defensive travel acronym</w:t>
      </w:r>
    </w:p>
    <w:p w:rsidR="00FB7E24" w:rsidRPr="004A5662" w:rsidRDefault="00FB7E24" w:rsidP="00CB07E0">
      <w:pPr>
        <w:ind w:firstLine="720"/>
        <w:rPr>
          <w:rFonts w:ascii="Arial" w:hAnsi="Arial"/>
          <w:sz w:val="24"/>
        </w:rPr>
      </w:pPr>
      <w:r w:rsidRPr="004A5662">
        <w:rPr>
          <w:rFonts w:ascii="Arial" w:hAnsi="Arial"/>
          <w:b/>
          <w:bCs/>
          <w:sz w:val="24"/>
        </w:rPr>
        <w:lastRenderedPageBreak/>
        <w:t>I</w:t>
      </w:r>
      <w:r w:rsidRPr="004A5662">
        <w:rPr>
          <w:rFonts w:ascii="Arial" w:hAnsi="Arial"/>
          <w:sz w:val="24"/>
        </w:rPr>
        <w:t>dentify … (Identify what?)</w:t>
      </w:r>
    </w:p>
    <w:p w:rsidR="00FB7E24" w:rsidRPr="004A5662" w:rsidRDefault="00FB7E24" w:rsidP="00CB07E0">
      <w:pPr>
        <w:ind w:firstLine="720"/>
        <w:rPr>
          <w:rFonts w:ascii="Arial" w:hAnsi="Arial"/>
          <w:sz w:val="24"/>
        </w:rPr>
      </w:pPr>
      <w:r w:rsidRPr="004A5662">
        <w:rPr>
          <w:rFonts w:ascii="Arial" w:hAnsi="Arial"/>
          <w:b/>
          <w:bCs/>
          <w:sz w:val="24"/>
        </w:rPr>
        <w:t>P</w:t>
      </w:r>
      <w:r w:rsidRPr="004A5662">
        <w:rPr>
          <w:rFonts w:ascii="Arial" w:hAnsi="Arial"/>
          <w:sz w:val="24"/>
        </w:rPr>
        <w:t>redict… (Predict what?)</w:t>
      </w:r>
    </w:p>
    <w:p w:rsidR="00FB7E24" w:rsidRPr="004A5662" w:rsidRDefault="00FB7E24" w:rsidP="00CB07E0">
      <w:pPr>
        <w:ind w:firstLine="720"/>
        <w:rPr>
          <w:rFonts w:ascii="Arial" w:hAnsi="Arial"/>
          <w:sz w:val="24"/>
        </w:rPr>
      </w:pPr>
      <w:r w:rsidRPr="004A5662">
        <w:rPr>
          <w:rFonts w:ascii="Arial" w:hAnsi="Arial"/>
          <w:b/>
          <w:bCs/>
          <w:sz w:val="24"/>
        </w:rPr>
        <w:t>D</w:t>
      </w:r>
      <w:r w:rsidRPr="004A5662">
        <w:rPr>
          <w:rFonts w:ascii="Arial" w:hAnsi="Arial"/>
          <w:sz w:val="24"/>
        </w:rPr>
        <w:t>ecide… (Decide what?)</w:t>
      </w:r>
    </w:p>
    <w:p w:rsidR="00FB7E24" w:rsidRPr="004A5662" w:rsidRDefault="00FB7E24" w:rsidP="00CB07E0">
      <w:pPr>
        <w:ind w:firstLine="720"/>
        <w:rPr>
          <w:rFonts w:ascii="Arial" w:hAnsi="Arial"/>
          <w:sz w:val="24"/>
        </w:rPr>
      </w:pPr>
      <w:r w:rsidRPr="004A5662">
        <w:rPr>
          <w:rFonts w:ascii="Arial" w:hAnsi="Arial"/>
          <w:b/>
          <w:bCs/>
          <w:sz w:val="24"/>
        </w:rPr>
        <w:t>A</w:t>
      </w:r>
      <w:r w:rsidRPr="004A5662">
        <w:rPr>
          <w:rFonts w:ascii="Arial" w:hAnsi="Arial"/>
          <w:sz w:val="24"/>
        </w:rPr>
        <w:t>ct…</w:t>
      </w:r>
    </w:p>
    <w:p w:rsidR="006D407D" w:rsidRPr="004A5662" w:rsidRDefault="008B7F36" w:rsidP="00CB07E0">
      <w:p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Questions for learning my route</w:t>
      </w:r>
    </w:p>
    <w:p w:rsidR="006D407D" w:rsidRPr="004A5662" w:rsidRDefault="008B7F36" w:rsidP="00FB7E24">
      <w:pPr>
        <w:numPr>
          <w:ilvl w:val="0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 xml:space="preserve">1. How many </w:t>
      </w:r>
      <w:r w:rsidRPr="004A5662">
        <w:rPr>
          <w:rFonts w:ascii="Arial" w:hAnsi="Arial"/>
          <w:sz w:val="24"/>
          <w:u w:val="single"/>
        </w:rPr>
        <w:t xml:space="preserve">traffic lights </w:t>
      </w:r>
      <w:r w:rsidRPr="004A5662">
        <w:rPr>
          <w:rFonts w:ascii="Arial" w:hAnsi="Arial"/>
          <w:sz w:val="24"/>
        </w:rPr>
        <w:t xml:space="preserve">between my starting point and my first turn? Does the turning corner have a traffic light? </w:t>
      </w:r>
    </w:p>
    <w:p w:rsidR="006D407D" w:rsidRPr="004A5662" w:rsidRDefault="008B7F36" w:rsidP="00FB7E24">
      <w:pPr>
        <w:numPr>
          <w:ilvl w:val="0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 xml:space="preserve">What are some </w:t>
      </w:r>
      <w:r w:rsidRPr="004A5662">
        <w:rPr>
          <w:rFonts w:ascii="Arial" w:hAnsi="Arial"/>
          <w:sz w:val="24"/>
          <w:u w:val="single"/>
        </w:rPr>
        <w:t xml:space="preserve">landmarks </w:t>
      </w:r>
      <w:r w:rsidRPr="004A5662">
        <w:rPr>
          <w:rFonts w:ascii="Arial" w:hAnsi="Arial"/>
          <w:sz w:val="24"/>
        </w:rPr>
        <w:t>for my turn?</w:t>
      </w:r>
    </w:p>
    <w:p w:rsidR="006D407D" w:rsidRPr="004A5662" w:rsidRDefault="008B7F36" w:rsidP="00FB7E24">
      <w:pPr>
        <w:numPr>
          <w:ilvl w:val="0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 xml:space="preserve">Is your business on the left or right side of the street if I’m </w:t>
      </w:r>
      <w:r w:rsidRPr="004A5662">
        <w:rPr>
          <w:rFonts w:ascii="Arial" w:hAnsi="Arial"/>
          <w:sz w:val="24"/>
          <w:u w:val="single"/>
        </w:rPr>
        <w:t>heading east</w:t>
      </w:r>
      <w:r w:rsidRPr="004A5662">
        <w:rPr>
          <w:rFonts w:ascii="Arial" w:hAnsi="Arial"/>
          <w:sz w:val="24"/>
        </w:rPr>
        <w:t>?</w:t>
      </w:r>
    </w:p>
    <w:p w:rsidR="006D407D" w:rsidRPr="004A5662" w:rsidRDefault="008B7F36" w:rsidP="00FB7E24">
      <w:pPr>
        <w:numPr>
          <w:ilvl w:val="0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What is the color and size of your building, your business sign?</w:t>
      </w:r>
    </w:p>
    <w:p w:rsidR="006D407D" w:rsidRPr="004A5662" w:rsidRDefault="008B7F36" w:rsidP="00FB7E24">
      <w:pPr>
        <w:numPr>
          <w:ilvl w:val="0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 xml:space="preserve">If I’ve gone too far what landmark will I see that lets me know I need to reverse </w:t>
      </w:r>
      <w:r w:rsidR="00CB07E0" w:rsidRPr="004A5662">
        <w:rPr>
          <w:rFonts w:ascii="Arial" w:hAnsi="Arial"/>
          <w:sz w:val="24"/>
        </w:rPr>
        <w:t xml:space="preserve">my </w:t>
      </w:r>
      <w:r w:rsidRPr="004A5662">
        <w:rPr>
          <w:rFonts w:ascii="Arial" w:hAnsi="Arial"/>
          <w:sz w:val="24"/>
        </w:rPr>
        <w:t xml:space="preserve">route? </w:t>
      </w:r>
    </w:p>
    <w:p w:rsidR="00CB07E0" w:rsidRPr="004A5662" w:rsidRDefault="00CB07E0" w:rsidP="00CB07E0">
      <w:pPr>
        <w:ind w:left="1440"/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 xml:space="preserve">Presley, I. (Dec. 2011). Independent Travel Issues, </w:t>
      </w:r>
      <w:r w:rsidRPr="004A5662">
        <w:rPr>
          <w:rFonts w:ascii="Arial" w:hAnsi="Arial"/>
          <w:i/>
          <w:iCs/>
          <w:sz w:val="24"/>
        </w:rPr>
        <w:t xml:space="preserve">Access World </w:t>
      </w:r>
    </w:p>
    <w:p w:rsidR="006D407D" w:rsidRPr="004A5662" w:rsidRDefault="008B7F36" w:rsidP="00CB07E0">
      <w:p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 xml:space="preserve">Developing Active Traveler Skills </w:t>
      </w:r>
    </w:p>
    <w:p w:rsidR="006D407D" w:rsidRPr="004A5662" w:rsidRDefault="008B7F36" w:rsidP="00FB7E24">
      <w:pPr>
        <w:numPr>
          <w:ilvl w:val="0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 xml:space="preserve">Take the </w:t>
      </w:r>
      <w:r w:rsidRPr="004A5662">
        <w:rPr>
          <w:rFonts w:ascii="Arial" w:hAnsi="Arial"/>
          <w:sz w:val="24"/>
          <w:u w:val="single"/>
        </w:rPr>
        <w:t>active passenger challenge</w:t>
      </w:r>
    </w:p>
    <w:p w:rsidR="006D407D" w:rsidRPr="004A5662" w:rsidRDefault="008B7F36" w:rsidP="00FB7E24">
      <w:pPr>
        <w:numPr>
          <w:ilvl w:val="0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Set up time for practicing travel safely</w:t>
      </w:r>
    </w:p>
    <w:p w:rsidR="006D407D" w:rsidRPr="004A5662" w:rsidRDefault="008B7F36" w:rsidP="00FB7E24">
      <w:pPr>
        <w:numPr>
          <w:ilvl w:val="0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Work out an exchange rate (</w:t>
      </w:r>
      <w:r w:rsidRPr="004A5662">
        <w:rPr>
          <w:rFonts w:ascii="Arial" w:hAnsi="Arial"/>
          <w:sz w:val="24"/>
          <w:u w:val="single"/>
        </w:rPr>
        <w:t>not favors</w:t>
      </w:r>
      <w:r w:rsidRPr="004A5662">
        <w:rPr>
          <w:rFonts w:ascii="Arial" w:hAnsi="Arial"/>
          <w:sz w:val="24"/>
        </w:rPr>
        <w:t>) for rides</w:t>
      </w:r>
    </w:p>
    <w:p w:rsidR="006D407D" w:rsidRPr="004A5662" w:rsidRDefault="008B7F36" w:rsidP="00FB7E24">
      <w:pPr>
        <w:numPr>
          <w:ilvl w:val="0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Estimate &amp; keep a record of costs (time, money)</w:t>
      </w:r>
    </w:p>
    <w:p w:rsidR="006D407D" w:rsidRPr="004A5662" w:rsidRDefault="008B7F36" w:rsidP="00FB7E24">
      <w:pPr>
        <w:numPr>
          <w:ilvl w:val="0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Make a plan, work up to that 1</w:t>
      </w:r>
      <w:r w:rsidRPr="004A5662">
        <w:rPr>
          <w:rFonts w:ascii="Arial" w:hAnsi="Arial"/>
          <w:sz w:val="24"/>
          <w:vertAlign w:val="superscript"/>
        </w:rPr>
        <w:t>st</w:t>
      </w:r>
      <w:r w:rsidRPr="004A5662">
        <w:rPr>
          <w:rFonts w:ascii="Arial" w:hAnsi="Arial"/>
          <w:sz w:val="24"/>
        </w:rPr>
        <w:t xml:space="preserve"> solo trip</w:t>
      </w:r>
    </w:p>
    <w:p w:rsidR="006D407D" w:rsidRPr="004A5662" w:rsidRDefault="008B7F36" w:rsidP="00FB7E24">
      <w:pPr>
        <w:numPr>
          <w:ilvl w:val="0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Discuss parent support for select travel expenses</w:t>
      </w:r>
    </w:p>
    <w:p w:rsidR="006D407D" w:rsidRPr="004A5662" w:rsidRDefault="008B7F36" w:rsidP="00CB07E0">
      <w:p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Cost of Operating a Vehicle</w:t>
      </w:r>
    </w:p>
    <w:p w:rsidR="006D407D" w:rsidRPr="004A5662" w:rsidRDefault="008B7F36" w:rsidP="00FB7E24">
      <w:pPr>
        <w:numPr>
          <w:ilvl w:val="0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Driver expenses (monthly):</w:t>
      </w:r>
    </w:p>
    <w:p w:rsidR="006D407D" w:rsidRPr="004A5662" w:rsidRDefault="008B7F36" w:rsidP="00FB7E24">
      <w:pPr>
        <w:numPr>
          <w:ilvl w:val="1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Car payment = $___</w:t>
      </w:r>
    </w:p>
    <w:p w:rsidR="006D407D" w:rsidRPr="004A5662" w:rsidRDefault="008B7F36" w:rsidP="00FB7E24">
      <w:pPr>
        <w:numPr>
          <w:ilvl w:val="1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Gas = $___</w:t>
      </w:r>
    </w:p>
    <w:p w:rsidR="006D407D" w:rsidRPr="004A5662" w:rsidRDefault="008B7F36" w:rsidP="00FB7E24">
      <w:pPr>
        <w:numPr>
          <w:ilvl w:val="1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Maintenance = $___</w:t>
      </w:r>
    </w:p>
    <w:p w:rsidR="006D407D" w:rsidRPr="004A5662" w:rsidRDefault="008B7F36" w:rsidP="00FB7E24">
      <w:pPr>
        <w:numPr>
          <w:ilvl w:val="1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Insurance = $___</w:t>
      </w:r>
    </w:p>
    <w:p w:rsidR="006D407D" w:rsidRPr="004A5662" w:rsidRDefault="008B7F36" w:rsidP="00FB7E24">
      <w:pPr>
        <w:numPr>
          <w:ilvl w:val="1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Tag(taxes)=$___</w:t>
      </w:r>
    </w:p>
    <w:p w:rsidR="006D407D" w:rsidRPr="004A5662" w:rsidRDefault="008B7F36" w:rsidP="00FB7E24">
      <w:pPr>
        <w:numPr>
          <w:ilvl w:val="1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Toll charges = $___</w:t>
      </w:r>
    </w:p>
    <w:p w:rsidR="006D407D" w:rsidRPr="004A5662" w:rsidRDefault="008B7F36" w:rsidP="00FB7E24">
      <w:pPr>
        <w:numPr>
          <w:ilvl w:val="1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Parking fees = $___</w:t>
      </w:r>
    </w:p>
    <w:p w:rsidR="006D407D" w:rsidRPr="004A5662" w:rsidRDefault="008B7F36" w:rsidP="00FB7E24">
      <w:pPr>
        <w:numPr>
          <w:ilvl w:val="1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lastRenderedPageBreak/>
        <w:t>Total =$____/month</w:t>
      </w:r>
    </w:p>
    <w:p w:rsidR="006D407D" w:rsidRPr="004A5662" w:rsidRDefault="008B7F36" w:rsidP="00CB07E0">
      <w:p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Where to start?</w:t>
      </w:r>
    </w:p>
    <w:p w:rsidR="006D407D" w:rsidRPr="004A5662" w:rsidRDefault="008B7F36" w:rsidP="00FB7E24">
      <w:pPr>
        <w:numPr>
          <w:ilvl w:val="0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What trip do I want to take?</w:t>
      </w:r>
    </w:p>
    <w:p w:rsidR="006D407D" w:rsidRPr="004A5662" w:rsidRDefault="008B7F36" w:rsidP="00FB7E24">
      <w:pPr>
        <w:numPr>
          <w:ilvl w:val="1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 xml:space="preserve">17 yr. old and 4 friends, film festival in San Antonio </w:t>
      </w:r>
    </w:p>
    <w:p w:rsidR="006D407D" w:rsidRPr="004A5662" w:rsidRDefault="008B7F36" w:rsidP="00FB7E24">
      <w:pPr>
        <w:numPr>
          <w:ilvl w:val="1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 xml:space="preserve">13 yr. old, drums workshop on UT campus  </w:t>
      </w:r>
    </w:p>
    <w:p w:rsidR="006D407D" w:rsidRPr="004A5662" w:rsidRDefault="008B7F36" w:rsidP="00FB7E24">
      <w:pPr>
        <w:numPr>
          <w:ilvl w:val="0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What information do I need to find out?</w:t>
      </w:r>
    </w:p>
    <w:p w:rsidR="006D407D" w:rsidRPr="004A5662" w:rsidRDefault="008B7F36" w:rsidP="00FB7E24">
      <w:pPr>
        <w:numPr>
          <w:ilvl w:val="1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Phone conversation</w:t>
      </w:r>
    </w:p>
    <w:p w:rsidR="006D407D" w:rsidRPr="004A5662" w:rsidRDefault="008B7F36" w:rsidP="00FB7E24">
      <w:pPr>
        <w:numPr>
          <w:ilvl w:val="1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Internet search</w:t>
      </w:r>
    </w:p>
    <w:p w:rsidR="006D407D" w:rsidRPr="004A5662" w:rsidRDefault="008B7F36" w:rsidP="00FB7E24">
      <w:pPr>
        <w:numPr>
          <w:ilvl w:val="0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What items do I need before traveling?</w:t>
      </w:r>
    </w:p>
    <w:p w:rsidR="006D407D" w:rsidRPr="004A5662" w:rsidRDefault="008B7F36" w:rsidP="00FB7E24">
      <w:pPr>
        <w:numPr>
          <w:ilvl w:val="1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Items related to transportation</w:t>
      </w:r>
    </w:p>
    <w:p w:rsidR="006D407D" w:rsidRPr="004A5662" w:rsidRDefault="008B7F36" w:rsidP="00FB7E24">
      <w:pPr>
        <w:numPr>
          <w:ilvl w:val="1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Items related to the activity (reservations, tickets)</w:t>
      </w:r>
    </w:p>
    <w:p w:rsidR="006D407D" w:rsidRPr="004A5662" w:rsidRDefault="008B7F36" w:rsidP="00CB07E0">
      <w:p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How is life different when you are not at the wheel?</w:t>
      </w:r>
    </w:p>
    <w:p w:rsidR="006D407D" w:rsidRPr="004A5662" w:rsidRDefault="008B7F36" w:rsidP="00FB7E24">
      <w:pPr>
        <w:numPr>
          <w:ilvl w:val="0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 xml:space="preserve">Responsibility in ride planning and paying </w:t>
      </w:r>
    </w:p>
    <w:p w:rsidR="006D407D" w:rsidRPr="004A5662" w:rsidRDefault="008B7F36" w:rsidP="00FB7E24">
      <w:pPr>
        <w:numPr>
          <w:ilvl w:val="0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 xml:space="preserve">The expense decision: time or money? </w:t>
      </w:r>
    </w:p>
    <w:p w:rsidR="006D407D" w:rsidRPr="004A5662" w:rsidRDefault="008B7F36" w:rsidP="00FB7E24">
      <w:pPr>
        <w:numPr>
          <w:ilvl w:val="0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 xml:space="preserve">Flexibility with change in the schedule </w:t>
      </w:r>
    </w:p>
    <w:p w:rsidR="006D407D" w:rsidRPr="004A5662" w:rsidRDefault="008B7F36" w:rsidP="00FB7E24">
      <w:pPr>
        <w:numPr>
          <w:ilvl w:val="0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 xml:space="preserve">Preferred back-up plan </w:t>
      </w:r>
    </w:p>
    <w:p w:rsidR="006D407D" w:rsidRPr="004A5662" w:rsidRDefault="008B7F36" w:rsidP="00FB7E24">
      <w:pPr>
        <w:numPr>
          <w:ilvl w:val="0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 xml:space="preserve">Good use of wait time </w:t>
      </w:r>
    </w:p>
    <w:p w:rsidR="00DD17AD" w:rsidRPr="004A5662" w:rsidRDefault="00DD17AD" w:rsidP="00DD17AD">
      <w:pPr>
        <w:ind w:left="360"/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 xml:space="preserve">Figure 3 </w:t>
      </w:r>
      <w:r w:rsidRPr="004A5662">
        <w:rPr>
          <w:rFonts w:ascii="Arial" w:hAnsi="Arial"/>
          <w:sz w:val="24"/>
        </w:rPr>
        <w:t>Young woman using a telescope to look for information out the bus window</w:t>
      </w:r>
    </w:p>
    <w:p w:rsidR="006D407D" w:rsidRPr="004A5662" w:rsidRDefault="008B7F36" w:rsidP="00CB07E0">
      <w:p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Travel Skills for Students</w:t>
      </w:r>
      <w:r w:rsidRPr="004A5662">
        <w:rPr>
          <w:rFonts w:ascii="Arial" w:hAnsi="Arial"/>
          <w:sz w:val="24"/>
        </w:rPr>
        <w:tab/>
      </w:r>
    </w:p>
    <w:p w:rsidR="006D407D" w:rsidRPr="004A5662" w:rsidRDefault="008B7F36" w:rsidP="00FB7E24">
      <w:pPr>
        <w:numPr>
          <w:ilvl w:val="0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Using travel tools: GPS, apps, maps, compass, timetables</w:t>
      </w:r>
    </w:p>
    <w:p w:rsidR="006D407D" w:rsidRPr="004A5662" w:rsidRDefault="008B7F36" w:rsidP="00FB7E24">
      <w:pPr>
        <w:numPr>
          <w:ilvl w:val="0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Using optical devices</w:t>
      </w:r>
    </w:p>
    <w:p w:rsidR="006D407D" w:rsidRPr="004A5662" w:rsidRDefault="008B7F36" w:rsidP="00FB7E24">
      <w:pPr>
        <w:numPr>
          <w:ilvl w:val="0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Getting travel directions, info (phone, internet)</w:t>
      </w:r>
    </w:p>
    <w:p w:rsidR="006D407D" w:rsidRPr="004A5662" w:rsidRDefault="008B7F36" w:rsidP="00FB7E24">
      <w:pPr>
        <w:numPr>
          <w:ilvl w:val="0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Building communication skills</w:t>
      </w:r>
    </w:p>
    <w:p w:rsidR="006D407D" w:rsidRPr="004A5662" w:rsidRDefault="008B7F36" w:rsidP="00FB7E24">
      <w:pPr>
        <w:numPr>
          <w:ilvl w:val="0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Practicing problem solving</w:t>
      </w:r>
    </w:p>
    <w:p w:rsidR="006D407D" w:rsidRPr="004A5662" w:rsidRDefault="008B7F36" w:rsidP="00FB7E24">
      <w:pPr>
        <w:numPr>
          <w:ilvl w:val="0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Choosing appropriate times for self-advocacy, assertiveness</w:t>
      </w:r>
    </w:p>
    <w:p w:rsidR="00CB07E0" w:rsidRPr="004A5662" w:rsidRDefault="00CB07E0" w:rsidP="00FB7E24">
      <w:pPr>
        <w:numPr>
          <w:ilvl w:val="0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Keeping a sense of humor</w:t>
      </w:r>
    </w:p>
    <w:p w:rsidR="00DD17AD" w:rsidRPr="004A5662" w:rsidRDefault="00DD17AD" w:rsidP="00DD17AD">
      <w:pPr>
        <w:ind w:left="360"/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 xml:space="preserve">Figure 4 A boy using </w:t>
      </w:r>
      <w:r w:rsidRPr="004A5662">
        <w:rPr>
          <w:rFonts w:ascii="Arial" w:hAnsi="Arial"/>
          <w:sz w:val="24"/>
        </w:rPr>
        <w:t>a pocket magnifier to read posted information on bus route and schedule</w:t>
      </w:r>
    </w:p>
    <w:p w:rsidR="006D407D" w:rsidRPr="004A5662" w:rsidRDefault="008B7F36" w:rsidP="00CB07E0">
      <w:p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“I’m waiting for the Google car.”</w:t>
      </w:r>
    </w:p>
    <w:p w:rsidR="00AD23E8" w:rsidRPr="004A5662" w:rsidRDefault="00AD23E8" w:rsidP="00AD23E8">
      <w:p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lastRenderedPageBreak/>
        <w:tab/>
        <w:t xml:space="preserve">It’s their future! </w:t>
      </w:r>
    </w:p>
    <w:p w:rsidR="00AD23E8" w:rsidRPr="004A5662" w:rsidRDefault="00AD23E8" w:rsidP="00AD23E8">
      <w:pPr>
        <w:ind w:firstLine="720"/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 xml:space="preserve">1957 ad (H. Miller artist) for America Independent Electric Light and Power Co. </w:t>
      </w:r>
    </w:p>
    <w:p w:rsidR="006D407D" w:rsidRPr="004A5662" w:rsidRDefault="00CB07E0" w:rsidP="00AD23E8">
      <w:p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 xml:space="preserve">Transportation Options for </w:t>
      </w:r>
      <w:r w:rsidR="008B7F36" w:rsidRPr="004A5662">
        <w:rPr>
          <w:rFonts w:ascii="Arial" w:hAnsi="Arial"/>
          <w:sz w:val="24"/>
        </w:rPr>
        <w:t>Active Travelers</w:t>
      </w:r>
    </w:p>
    <w:p w:rsidR="006D407D" w:rsidRPr="004A5662" w:rsidRDefault="008B7F36" w:rsidP="00FB7E24">
      <w:pPr>
        <w:numPr>
          <w:ilvl w:val="0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Walking and bicycling (personal travel)</w:t>
      </w:r>
    </w:p>
    <w:p w:rsidR="006D407D" w:rsidRPr="004A5662" w:rsidRDefault="008B7F36" w:rsidP="00FB7E24">
      <w:pPr>
        <w:numPr>
          <w:ilvl w:val="0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Rides from family, friends</w:t>
      </w:r>
    </w:p>
    <w:p w:rsidR="006D407D" w:rsidRPr="004A5662" w:rsidRDefault="008B7F36" w:rsidP="00FB7E24">
      <w:pPr>
        <w:numPr>
          <w:ilvl w:val="0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Hired drivers (contract)</w:t>
      </w:r>
    </w:p>
    <w:p w:rsidR="006D407D" w:rsidRPr="004A5662" w:rsidRDefault="008B7F36" w:rsidP="00FB7E24">
      <w:pPr>
        <w:numPr>
          <w:ilvl w:val="0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Taxi</w:t>
      </w:r>
    </w:p>
    <w:p w:rsidR="006D407D" w:rsidRPr="004A5662" w:rsidRDefault="008B7F36" w:rsidP="00FB7E24">
      <w:pPr>
        <w:numPr>
          <w:ilvl w:val="0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Rideshare apps (e.g., Lyft, Uber)</w:t>
      </w:r>
    </w:p>
    <w:p w:rsidR="006D407D" w:rsidRPr="004A5662" w:rsidRDefault="008B7F36" w:rsidP="00FB7E24">
      <w:pPr>
        <w:numPr>
          <w:ilvl w:val="0"/>
          <w:numId w:val="3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Mass transit-bus, train, subway</w:t>
      </w:r>
    </w:p>
    <w:p w:rsidR="00FB7E24" w:rsidRPr="004A5662" w:rsidRDefault="00FB7E24" w:rsidP="00AD23E8">
      <w:pPr>
        <w:ind w:firstLine="720"/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Most likely option to practice as Plan A &amp; Plan B?</w:t>
      </w:r>
    </w:p>
    <w:p w:rsidR="006D407D" w:rsidRPr="004A5662" w:rsidRDefault="008B7F36" w:rsidP="00AD23E8">
      <w:p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Walking and Bicycling-Ups &amp; Downs (personal travel)</w:t>
      </w:r>
    </w:p>
    <w:p w:rsidR="006D407D" w:rsidRPr="004A5662" w:rsidRDefault="008B7F36" w:rsidP="00FB7E24">
      <w:pPr>
        <w:numPr>
          <w:ilvl w:val="1"/>
          <w:numId w:val="4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Freedom to not rely on others</w:t>
      </w:r>
    </w:p>
    <w:p w:rsidR="006D407D" w:rsidRPr="004A5662" w:rsidRDefault="008B7F36" w:rsidP="00FB7E24">
      <w:pPr>
        <w:numPr>
          <w:ilvl w:val="1"/>
          <w:numId w:val="4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Set own schedule, spontaneous trips</w:t>
      </w:r>
    </w:p>
    <w:p w:rsidR="006D407D" w:rsidRPr="004A5662" w:rsidRDefault="008B7F36" w:rsidP="00FB7E24">
      <w:pPr>
        <w:numPr>
          <w:ilvl w:val="1"/>
          <w:numId w:val="4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Minimal cost</w:t>
      </w:r>
    </w:p>
    <w:p w:rsidR="006D407D" w:rsidRPr="004A5662" w:rsidRDefault="008B7F36" w:rsidP="00FB7E24">
      <w:pPr>
        <w:numPr>
          <w:ilvl w:val="1"/>
          <w:numId w:val="4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Health benefits</w:t>
      </w:r>
    </w:p>
    <w:p w:rsidR="006D407D" w:rsidRPr="004A5662" w:rsidRDefault="008B7F36" w:rsidP="00FB7E24">
      <w:pPr>
        <w:numPr>
          <w:ilvl w:val="1"/>
          <w:numId w:val="4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Outpace traffic</w:t>
      </w:r>
    </w:p>
    <w:p w:rsidR="006D407D" w:rsidRPr="004A5662" w:rsidRDefault="008B7F36" w:rsidP="00FB7E24">
      <w:pPr>
        <w:numPr>
          <w:ilvl w:val="1"/>
          <w:numId w:val="4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Time consuming</w:t>
      </w:r>
    </w:p>
    <w:p w:rsidR="006D407D" w:rsidRPr="004A5662" w:rsidRDefault="008B7F36" w:rsidP="00FB7E24">
      <w:pPr>
        <w:numPr>
          <w:ilvl w:val="1"/>
          <w:numId w:val="4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Safety issues in some areas</w:t>
      </w:r>
    </w:p>
    <w:p w:rsidR="006D407D" w:rsidRPr="004A5662" w:rsidRDefault="008B7F36" w:rsidP="00FB7E24">
      <w:pPr>
        <w:numPr>
          <w:ilvl w:val="1"/>
          <w:numId w:val="4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Subject to weather</w:t>
      </w:r>
    </w:p>
    <w:p w:rsidR="006D407D" w:rsidRPr="004A5662" w:rsidRDefault="008B7F36" w:rsidP="00FB7E24">
      <w:pPr>
        <w:numPr>
          <w:ilvl w:val="1"/>
          <w:numId w:val="4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Restriction on residence, employment</w:t>
      </w:r>
    </w:p>
    <w:p w:rsidR="006D407D" w:rsidRPr="004A5662" w:rsidRDefault="008B7F36" w:rsidP="00FB7E24">
      <w:pPr>
        <w:numPr>
          <w:ilvl w:val="1"/>
          <w:numId w:val="4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Access to assistance if travel mode “breaks down”</w:t>
      </w:r>
    </w:p>
    <w:p w:rsidR="00AD23E8" w:rsidRPr="004A5662" w:rsidRDefault="00AD23E8" w:rsidP="00AD23E8">
      <w:pPr>
        <w:ind w:left="720" w:firstLine="360"/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“No such thing as bad weather, only unsuitable clothing.” Alfred Wainwright</w:t>
      </w:r>
    </w:p>
    <w:p w:rsidR="006D407D" w:rsidRPr="004A5662" w:rsidRDefault="008B7F36" w:rsidP="00AD23E8">
      <w:p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Rides from Family &amp; Friends-+ / -</w:t>
      </w:r>
    </w:p>
    <w:p w:rsidR="006D407D" w:rsidRPr="004A5662" w:rsidRDefault="008B7F36" w:rsidP="00FB7E24">
      <w:pPr>
        <w:numPr>
          <w:ilvl w:val="0"/>
          <w:numId w:val="4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Feeling of safety</w:t>
      </w:r>
    </w:p>
    <w:p w:rsidR="006D407D" w:rsidRPr="004A5662" w:rsidRDefault="008B7F36" w:rsidP="00FB7E24">
      <w:pPr>
        <w:numPr>
          <w:ilvl w:val="0"/>
          <w:numId w:val="4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Ability to negotiate schedules</w:t>
      </w:r>
    </w:p>
    <w:p w:rsidR="006D407D" w:rsidRPr="004A5662" w:rsidRDefault="008B7F36" w:rsidP="00FB7E24">
      <w:pPr>
        <w:numPr>
          <w:ilvl w:val="0"/>
          <w:numId w:val="4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Familiarity in spending time during travel</w:t>
      </w:r>
    </w:p>
    <w:p w:rsidR="006D407D" w:rsidRPr="004A5662" w:rsidRDefault="008B7F36" w:rsidP="00FB7E24">
      <w:pPr>
        <w:numPr>
          <w:ilvl w:val="0"/>
          <w:numId w:val="4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Benefit of assistance during errands</w:t>
      </w:r>
    </w:p>
    <w:p w:rsidR="006D407D" w:rsidRPr="004A5662" w:rsidRDefault="008B7F36" w:rsidP="00FB7E24">
      <w:pPr>
        <w:numPr>
          <w:ilvl w:val="0"/>
          <w:numId w:val="4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Space to store purchases</w:t>
      </w:r>
    </w:p>
    <w:p w:rsidR="006D407D" w:rsidRPr="004A5662" w:rsidRDefault="008B7F36" w:rsidP="00FB7E24">
      <w:pPr>
        <w:numPr>
          <w:ilvl w:val="0"/>
          <w:numId w:val="4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lastRenderedPageBreak/>
        <w:t>Sense of being a burden—subtle or direct</w:t>
      </w:r>
    </w:p>
    <w:p w:rsidR="006D407D" w:rsidRPr="004A5662" w:rsidRDefault="008B7F36" w:rsidP="00FB7E24">
      <w:pPr>
        <w:numPr>
          <w:ilvl w:val="0"/>
          <w:numId w:val="4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Limitations of travel as a favor vs. payment</w:t>
      </w:r>
    </w:p>
    <w:p w:rsidR="006D407D" w:rsidRPr="004A5662" w:rsidRDefault="008B7F36" w:rsidP="00FB7E24">
      <w:pPr>
        <w:numPr>
          <w:ilvl w:val="0"/>
          <w:numId w:val="4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Travel subject to “getting along”</w:t>
      </w:r>
    </w:p>
    <w:p w:rsidR="006D407D" w:rsidRPr="004A5662" w:rsidRDefault="008B7F36" w:rsidP="00FB7E24">
      <w:pPr>
        <w:numPr>
          <w:ilvl w:val="0"/>
          <w:numId w:val="4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Compromise in deciding on a travel plan</w:t>
      </w:r>
    </w:p>
    <w:p w:rsidR="006D407D" w:rsidRPr="004A5662" w:rsidRDefault="008B7F36" w:rsidP="00FB7E24">
      <w:pPr>
        <w:numPr>
          <w:ilvl w:val="0"/>
          <w:numId w:val="4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Tension if ride late, cancelled, or change of plan</w:t>
      </w:r>
    </w:p>
    <w:p w:rsidR="006D407D" w:rsidRPr="004A5662" w:rsidRDefault="008B7F36" w:rsidP="00AD23E8">
      <w:p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Types of Reciprocation</w:t>
      </w:r>
    </w:p>
    <w:p w:rsidR="006D407D" w:rsidRPr="004A5662" w:rsidRDefault="008B7F36" w:rsidP="00FB7E24">
      <w:pPr>
        <w:numPr>
          <w:ilvl w:val="0"/>
          <w:numId w:val="4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 xml:space="preserve">“Trade Negotiations” </w:t>
      </w:r>
    </w:p>
    <w:p w:rsidR="006D407D" w:rsidRPr="004A5662" w:rsidRDefault="008B7F36" w:rsidP="00FB7E24">
      <w:pPr>
        <w:numPr>
          <w:ilvl w:val="1"/>
          <w:numId w:val="4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Family</w:t>
      </w:r>
    </w:p>
    <w:p w:rsidR="006D407D" w:rsidRPr="004A5662" w:rsidRDefault="008B7F36" w:rsidP="00FB7E24">
      <w:pPr>
        <w:numPr>
          <w:ilvl w:val="1"/>
          <w:numId w:val="4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Friends</w:t>
      </w:r>
    </w:p>
    <w:p w:rsidR="006D407D" w:rsidRPr="004A5662" w:rsidRDefault="008B7F36" w:rsidP="00FB7E24">
      <w:pPr>
        <w:numPr>
          <w:ilvl w:val="1"/>
          <w:numId w:val="4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Neighbors</w:t>
      </w:r>
    </w:p>
    <w:p w:rsidR="006D407D" w:rsidRPr="004A5662" w:rsidRDefault="008B7F36" w:rsidP="00FB7E24">
      <w:pPr>
        <w:numPr>
          <w:ilvl w:val="0"/>
          <w:numId w:val="4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“Will work for Rides”</w:t>
      </w:r>
    </w:p>
    <w:p w:rsidR="006D407D" w:rsidRPr="004A5662" w:rsidRDefault="008B7F36" w:rsidP="00FB7E24">
      <w:pPr>
        <w:numPr>
          <w:ilvl w:val="1"/>
          <w:numId w:val="4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Yard work</w:t>
      </w:r>
    </w:p>
    <w:p w:rsidR="006D407D" w:rsidRPr="004A5662" w:rsidRDefault="008B7F36" w:rsidP="00FB7E24">
      <w:pPr>
        <w:numPr>
          <w:ilvl w:val="1"/>
          <w:numId w:val="4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Tutoring</w:t>
      </w:r>
    </w:p>
    <w:p w:rsidR="006D407D" w:rsidRPr="004A5662" w:rsidRDefault="008B7F36" w:rsidP="00FB7E24">
      <w:pPr>
        <w:numPr>
          <w:ilvl w:val="0"/>
          <w:numId w:val="4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Service swap</w:t>
      </w:r>
    </w:p>
    <w:p w:rsidR="006D407D" w:rsidRPr="004A5662" w:rsidRDefault="008B7F36" w:rsidP="00FB7E24">
      <w:pPr>
        <w:numPr>
          <w:ilvl w:val="1"/>
          <w:numId w:val="4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Car wash, gas</w:t>
      </w:r>
    </w:p>
    <w:p w:rsidR="006D407D" w:rsidRPr="004A5662" w:rsidRDefault="008B7F36" w:rsidP="00FB7E24">
      <w:pPr>
        <w:numPr>
          <w:ilvl w:val="1"/>
          <w:numId w:val="4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Lunch on-the-road</w:t>
      </w:r>
    </w:p>
    <w:p w:rsidR="00DD17AD" w:rsidRPr="004A5662" w:rsidRDefault="00DD17AD" w:rsidP="00DD17AD">
      <w:pPr>
        <w:ind w:left="720"/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Figure 5 Young woman beside her car pumping gas and cleaning the car window</w:t>
      </w:r>
    </w:p>
    <w:p w:rsidR="006D407D" w:rsidRPr="004A5662" w:rsidRDefault="008B7F36" w:rsidP="00AD23E8">
      <w:p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Hired Driver – Good &amp; Bad</w:t>
      </w:r>
    </w:p>
    <w:p w:rsidR="006D407D" w:rsidRPr="004A5662" w:rsidRDefault="008B7F36" w:rsidP="00FB7E24">
      <w:pPr>
        <w:numPr>
          <w:ilvl w:val="0"/>
          <w:numId w:val="4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Door-to-door service</w:t>
      </w:r>
    </w:p>
    <w:p w:rsidR="00FB7E24" w:rsidRPr="004A5662" w:rsidRDefault="008B7F36" w:rsidP="00FB7E24">
      <w:pPr>
        <w:numPr>
          <w:ilvl w:val="0"/>
          <w:numId w:val="4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Ind</w:t>
      </w:r>
      <w:r w:rsidR="00AD23E8" w:rsidRPr="004A5662">
        <w:rPr>
          <w:rFonts w:ascii="Arial" w:hAnsi="Arial"/>
          <w:sz w:val="24"/>
        </w:rPr>
        <w:t>ividual attention available for</w:t>
      </w:r>
      <w:r w:rsidR="00FB7E24" w:rsidRPr="004A5662">
        <w:rPr>
          <w:rFonts w:ascii="Arial" w:hAnsi="Arial"/>
          <w:sz w:val="24"/>
        </w:rPr>
        <w:t xml:space="preserve"> explanation of travel route</w:t>
      </w:r>
    </w:p>
    <w:p w:rsidR="006D407D" w:rsidRPr="004A5662" w:rsidRDefault="008B7F36" w:rsidP="00FB7E24">
      <w:pPr>
        <w:numPr>
          <w:ilvl w:val="0"/>
          <w:numId w:val="5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Efficient travel, same route as other drivers</w:t>
      </w:r>
    </w:p>
    <w:p w:rsidR="006D407D" w:rsidRPr="004A5662" w:rsidRDefault="008B7F36" w:rsidP="00FB7E24">
      <w:pPr>
        <w:numPr>
          <w:ilvl w:val="0"/>
          <w:numId w:val="5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Flexible schedule regarding stops requested and length of stay</w:t>
      </w:r>
    </w:p>
    <w:p w:rsidR="006D407D" w:rsidRPr="004A5662" w:rsidRDefault="008B7F36" w:rsidP="00FB7E24">
      <w:pPr>
        <w:numPr>
          <w:ilvl w:val="0"/>
          <w:numId w:val="5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Route changes during travel possible</w:t>
      </w:r>
    </w:p>
    <w:p w:rsidR="006D407D" w:rsidRPr="004A5662" w:rsidRDefault="008B7F36" w:rsidP="00FB7E24">
      <w:pPr>
        <w:numPr>
          <w:ilvl w:val="0"/>
          <w:numId w:val="5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Challenge of finding and hiring a driver</w:t>
      </w:r>
    </w:p>
    <w:p w:rsidR="006D407D" w:rsidRPr="004A5662" w:rsidRDefault="008B7F36" w:rsidP="00FB7E24">
      <w:pPr>
        <w:numPr>
          <w:ilvl w:val="0"/>
          <w:numId w:val="5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Higher cost for service</w:t>
      </w:r>
    </w:p>
    <w:p w:rsidR="006D407D" w:rsidRPr="004A5662" w:rsidRDefault="008B7F36" w:rsidP="00FB7E24">
      <w:pPr>
        <w:numPr>
          <w:ilvl w:val="0"/>
          <w:numId w:val="5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Plan B if driver is delayed, does not show</w:t>
      </w:r>
    </w:p>
    <w:p w:rsidR="006D407D" w:rsidRPr="004A5662" w:rsidRDefault="008B7F36" w:rsidP="00FB7E24">
      <w:pPr>
        <w:numPr>
          <w:ilvl w:val="0"/>
          <w:numId w:val="5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Dependent on driver for honesty, safety</w:t>
      </w:r>
    </w:p>
    <w:p w:rsidR="006D407D" w:rsidRPr="004A5662" w:rsidRDefault="008B7F36" w:rsidP="00FB7E24">
      <w:pPr>
        <w:numPr>
          <w:ilvl w:val="0"/>
          <w:numId w:val="5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Limitations of driver’s personal schedule—i.e. emergencies, good health</w:t>
      </w:r>
    </w:p>
    <w:p w:rsidR="006D407D" w:rsidRPr="004A5662" w:rsidRDefault="008B7F36" w:rsidP="00AD23E8">
      <w:p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lastRenderedPageBreak/>
        <w:t>Factors in Writing a Driver Contract</w:t>
      </w:r>
    </w:p>
    <w:p w:rsidR="006D407D" w:rsidRPr="004A5662" w:rsidRDefault="008B7F36" w:rsidP="00FB7E24">
      <w:pPr>
        <w:numPr>
          <w:ilvl w:val="0"/>
          <w:numId w:val="5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Payment rate (by the hour or the mile)</w:t>
      </w:r>
    </w:p>
    <w:p w:rsidR="006D407D" w:rsidRPr="004A5662" w:rsidRDefault="008B7F36" w:rsidP="00FB7E24">
      <w:pPr>
        <w:numPr>
          <w:ilvl w:val="0"/>
          <w:numId w:val="5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Minimum time to request or cancel a trip</w:t>
      </w:r>
    </w:p>
    <w:p w:rsidR="006D407D" w:rsidRPr="004A5662" w:rsidRDefault="008B7F36" w:rsidP="00FB7E24">
      <w:pPr>
        <w:numPr>
          <w:ilvl w:val="0"/>
          <w:numId w:val="5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Additional considerations (e.g., limit on hauling bulky, heavy items)</w:t>
      </w:r>
    </w:p>
    <w:p w:rsidR="006D407D" w:rsidRPr="004A5662" w:rsidRDefault="008B7F36" w:rsidP="00FB7E24">
      <w:pPr>
        <w:numPr>
          <w:ilvl w:val="0"/>
          <w:numId w:val="5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Restrictions on condition of vehicle</w:t>
      </w:r>
    </w:p>
    <w:p w:rsidR="006D407D" w:rsidRPr="004A5662" w:rsidRDefault="008B7F36" w:rsidP="00FB7E24">
      <w:pPr>
        <w:numPr>
          <w:ilvl w:val="0"/>
          <w:numId w:val="5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Responsibility of choosing route, providing directions</w:t>
      </w:r>
    </w:p>
    <w:p w:rsidR="006D407D" w:rsidRPr="004A5662" w:rsidRDefault="008B7F36" w:rsidP="00FB7E24">
      <w:pPr>
        <w:numPr>
          <w:ilvl w:val="0"/>
          <w:numId w:val="5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Agreement on available hours for driving</w:t>
      </w:r>
    </w:p>
    <w:p w:rsidR="006D407D" w:rsidRPr="004A5662" w:rsidRDefault="008B7F36" w:rsidP="00AD23E8">
      <w:p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Hey Taxi! – Pros &amp; Cons</w:t>
      </w:r>
    </w:p>
    <w:p w:rsidR="006D407D" w:rsidRPr="004A5662" w:rsidRDefault="008B7F36" w:rsidP="00FB7E24">
      <w:pPr>
        <w:numPr>
          <w:ilvl w:val="0"/>
          <w:numId w:val="5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Available beyond business hours (24/7?)</w:t>
      </w:r>
    </w:p>
    <w:p w:rsidR="006D407D" w:rsidRPr="004A5662" w:rsidRDefault="008B7F36" w:rsidP="00FB7E24">
      <w:pPr>
        <w:numPr>
          <w:ilvl w:val="0"/>
          <w:numId w:val="5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Discount fares or travel vouchers</w:t>
      </w:r>
    </w:p>
    <w:p w:rsidR="006D407D" w:rsidRPr="004A5662" w:rsidRDefault="008B7F36" w:rsidP="00FB7E24">
      <w:pPr>
        <w:numPr>
          <w:ilvl w:val="0"/>
          <w:numId w:val="5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 xml:space="preserve"> Choice of company, driver</w:t>
      </w:r>
    </w:p>
    <w:p w:rsidR="006D407D" w:rsidRPr="004A5662" w:rsidRDefault="008B7F36" w:rsidP="00FB7E24">
      <w:pPr>
        <w:numPr>
          <w:ilvl w:val="0"/>
          <w:numId w:val="5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No obligation for small talk during ride</w:t>
      </w:r>
    </w:p>
    <w:p w:rsidR="006D407D" w:rsidRPr="004A5662" w:rsidRDefault="008B7F36" w:rsidP="00FB7E24">
      <w:pPr>
        <w:numPr>
          <w:ilvl w:val="0"/>
          <w:numId w:val="5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City “tour guide”</w:t>
      </w:r>
    </w:p>
    <w:p w:rsidR="006D407D" w:rsidRPr="004A5662" w:rsidRDefault="008B7F36" w:rsidP="00FB7E24">
      <w:pPr>
        <w:numPr>
          <w:ilvl w:val="0"/>
          <w:numId w:val="5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Delays in arrival for service</w:t>
      </w:r>
    </w:p>
    <w:p w:rsidR="006D407D" w:rsidRPr="004A5662" w:rsidRDefault="008B7F36" w:rsidP="00FB7E24">
      <w:pPr>
        <w:numPr>
          <w:ilvl w:val="0"/>
          <w:numId w:val="5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Higher cost (base fee + fare)</w:t>
      </w:r>
    </w:p>
    <w:p w:rsidR="006D407D" w:rsidRPr="004A5662" w:rsidRDefault="008B7F36" w:rsidP="00FB7E24">
      <w:pPr>
        <w:numPr>
          <w:ilvl w:val="0"/>
          <w:numId w:val="5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Issues of honesty, safety</w:t>
      </w:r>
    </w:p>
    <w:p w:rsidR="006D407D" w:rsidRPr="004A5662" w:rsidRDefault="008B7F36" w:rsidP="00FB7E24">
      <w:pPr>
        <w:numPr>
          <w:ilvl w:val="0"/>
          <w:numId w:val="5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Driver unfamiliar with area, address</w:t>
      </w:r>
    </w:p>
    <w:p w:rsidR="006D407D" w:rsidRPr="004A5662" w:rsidRDefault="008B7F36" w:rsidP="00FB7E24">
      <w:pPr>
        <w:numPr>
          <w:ilvl w:val="0"/>
          <w:numId w:val="5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High turnover in drivers</w:t>
      </w:r>
      <w:bookmarkStart w:id="0" w:name="_GoBack"/>
      <w:bookmarkEnd w:id="0"/>
    </w:p>
    <w:p w:rsidR="006D407D" w:rsidRPr="004A5662" w:rsidRDefault="008B7F36" w:rsidP="00AD23E8">
      <w:p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Taking the Bus</w:t>
      </w:r>
    </w:p>
    <w:p w:rsidR="006D407D" w:rsidRPr="004A5662" w:rsidRDefault="008B7F36" w:rsidP="00FB7E24">
      <w:pPr>
        <w:numPr>
          <w:ilvl w:val="0"/>
          <w:numId w:val="5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Sense of community in traveling with familiar passengers</w:t>
      </w:r>
    </w:p>
    <w:p w:rsidR="006D407D" w:rsidRPr="004A5662" w:rsidRDefault="008B7F36" w:rsidP="00FB7E24">
      <w:pPr>
        <w:numPr>
          <w:ilvl w:val="0"/>
          <w:numId w:val="5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Fixed schedule helpful in trip planning</w:t>
      </w:r>
    </w:p>
    <w:p w:rsidR="006D407D" w:rsidRPr="004A5662" w:rsidRDefault="008B7F36" w:rsidP="00FB7E24">
      <w:pPr>
        <w:numPr>
          <w:ilvl w:val="0"/>
          <w:numId w:val="5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Lower fare for special services card</w:t>
      </w:r>
    </w:p>
    <w:p w:rsidR="006D407D" w:rsidRPr="004A5662" w:rsidRDefault="008B7F36" w:rsidP="00FB7E24">
      <w:pPr>
        <w:numPr>
          <w:ilvl w:val="0"/>
          <w:numId w:val="5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Paying passenger receiving a service</w:t>
      </w:r>
    </w:p>
    <w:p w:rsidR="006D407D" w:rsidRPr="004A5662" w:rsidRDefault="008B7F36" w:rsidP="00FB7E24">
      <w:pPr>
        <w:numPr>
          <w:ilvl w:val="0"/>
          <w:numId w:val="5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Environmentally friendly</w:t>
      </w:r>
    </w:p>
    <w:p w:rsidR="00FB7E24" w:rsidRPr="004A5662" w:rsidRDefault="008B7F36" w:rsidP="00FB7E24">
      <w:pPr>
        <w:numPr>
          <w:ilvl w:val="0"/>
          <w:numId w:val="5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Additional travel</w:t>
      </w:r>
      <w:r w:rsidR="00AD23E8" w:rsidRPr="004A5662">
        <w:rPr>
          <w:rFonts w:ascii="Arial" w:hAnsi="Arial"/>
          <w:sz w:val="24"/>
        </w:rPr>
        <w:t xml:space="preserve"> t</w:t>
      </w:r>
      <w:r w:rsidR="00FB7E24" w:rsidRPr="004A5662">
        <w:rPr>
          <w:rFonts w:ascii="Arial" w:hAnsi="Arial"/>
          <w:sz w:val="24"/>
        </w:rPr>
        <w:t>o and from bus stop</w:t>
      </w:r>
    </w:p>
    <w:p w:rsidR="00FB7E24" w:rsidRPr="004A5662" w:rsidRDefault="00AD23E8" w:rsidP="00FB7E24">
      <w:pPr>
        <w:numPr>
          <w:ilvl w:val="0"/>
          <w:numId w:val="6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 xml:space="preserve">Travel in uncomfortable </w:t>
      </w:r>
      <w:r w:rsidR="00FB7E24" w:rsidRPr="004A5662">
        <w:rPr>
          <w:rFonts w:ascii="Arial" w:hAnsi="Arial"/>
          <w:sz w:val="24"/>
        </w:rPr>
        <w:t>settings (rush hour, nighttime)</w:t>
      </w:r>
    </w:p>
    <w:p w:rsidR="00FB7E24" w:rsidRPr="004A5662" w:rsidRDefault="008B7F36" w:rsidP="00FB7E24">
      <w:pPr>
        <w:numPr>
          <w:ilvl w:val="0"/>
          <w:numId w:val="7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 xml:space="preserve">Passenger fatigue from </w:t>
      </w:r>
      <w:r w:rsidR="00FB7E24" w:rsidRPr="004A5662">
        <w:rPr>
          <w:rFonts w:ascii="Arial" w:hAnsi="Arial"/>
          <w:sz w:val="24"/>
        </w:rPr>
        <w:t>walking between stops, carrying bags, waiting</w:t>
      </w:r>
    </w:p>
    <w:p w:rsidR="006D407D" w:rsidRPr="004A5662" w:rsidRDefault="008B7F36" w:rsidP="00FB7E24">
      <w:pPr>
        <w:numPr>
          <w:ilvl w:val="0"/>
          <w:numId w:val="8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Frustration with schedules, delays</w:t>
      </w:r>
    </w:p>
    <w:p w:rsidR="006D407D" w:rsidRPr="004A5662" w:rsidRDefault="008B7F36" w:rsidP="00FB7E24">
      <w:pPr>
        <w:numPr>
          <w:ilvl w:val="0"/>
          <w:numId w:val="8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lastRenderedPageBreak/>
        <w:t>Interaction with strangers often necessary</w:t>
      </w:r>
    </w:p>
    <w:p w:rsidR="006D407D" w:rsidRPr="004A5662" w:rsidRDefault="008B7F36" w:rsidP="00AD23E8">
      <w:p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Commercial Bus Lines Info</w:t>
      </w:r>
    </w:p>
    <w:p w:rsidR="006D407D" w:rsidRPr="004A5662" w:rsidRDefault="008B7F36" w:rsidP="00FB7E24">
      <w:pPr>
        <w:numPr>
          <w:ilvl w:val="0"/>
          <w:numId w:val="8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 xml:space="preserve">Travels to </w:t>
      </w:r>
      <w:r w:rsidRPr="004A5662">
        <w:rPr>
          <w:rFonts w:ascii="Arial" w:hAnsi="Arial"/>
          <w:i/>
          <w:iCs/>
          <w:sz w:val="24"/>
        </w:rPr>
        <w:t xml:space="preserve">lots </w:t>
      </w:r>
      <w:r w:rsidRPr="004A5662">
        <w:rPr>
          <w:rFonts w:ascii="Arial" w:hAnsi="Arial"/>
          <w:sz w:val="24"/>
        </w:rPr>
        <w:t>of cities</w:t>
      </w:r>
    </w:p>
    <w:p w:rsidR="006D407D" w:rsidRPr="004A5662" w:rsidRDefault="008B7F36" w:rsidP="00FB7E24">
      <w:pPr>
        <w:numPr>
          <w:ilvl w:val="0"/>
          <w:numId w:val="8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More affordable than airline or hired driver</w:t>
      </w:r>
    </w:p>
    <w:p w:rsidR="006D407D" w:rsidRPr="004A5662" w:rsidRDefault="008B7F36" w:rsidP="00FB7E24">
      <w:pPr>
        <w:numPr>
          <w:ilvl w:val="0"/>
          <w:numId w:val="8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Services for passengers with disabilities</w:t>
      </w:r>
    </w:p>
    <w:p w:rsidR="006D407D" w:rsidRPr="004A5662" w:rsidRDefault="008B7F36" w:rsidP="00FB7E24">
      <w:pPr>
        <w:numPr>
          <w:ilvl w:val="0"/>
          <w:numId w:val="8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 xml:space="preserve">Experience of seeing the U.S. </w:t>
      </w:r>
      <w:r w:rsidRPr="004A5662">
        <w:rPr>
          <w:rFonts w:ascii="Arial" w:hAnsi="Arial"/>
          <w:i/>
          <w:iCs/>
          <w:sz w:val="24"/>
        </w:rPr>
        <w:t>in detail</w:t>
      </w:r>
    </w:p>
    <w:p w:rsidR="006D407D" w:rsidRPr="004A5662" w:rsidRDefault="008B7F36" w:rsidP="00FB7E24">
      <w:pPr>
        <w:numPr>
          <w:ilvl w:val="0"/>
          <w:numId w:val="8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 xml:space="preserve">Small trips can lead to big trips… </w:t>
      </w:r>
    </w:p>
    <w:p w:rsidR="004A5662" w:rsidRPr="004A5662" w:rsidRDefault="004A5662" w:rsidP="004A5662">
      <w:pPr>
        <w:ind w:left="360"/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 xml:space="preserve">Figure 6 Logos of Greyhound Bus Lines and </w:t>
      </w:r>
      <w:proofErr w:type="spellStart"/>
      <w:r w:rsidRPr="004A5662">
        <w:rPr>
          <w:rFonts w:ascii="Arial" w:hAnsi="Arial"/>
          <w:sz w:val="24"/>
        </w:rPr>
        <w:t>Megabus</w:t>
      </w:r>
      <w:proofErr w:type="spellEnd"/>
    </w:p>
    <w:p w:rsidR="006D407D" w:rsidRPr="004A5662" w:rsidRDefault="008B7F36" w:rsidP="00AD23E8">
      <w:p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A Guide for Active Traveler Lessons</w:t>
      </w:r>
    </w:p>
    <w:p w:rsidR="00FB7E24" w:rsidRPr="004A5662" w:rsidRDefault="00AD23E8" w:rsidP="00FB7E24">
      <w:pPr>
        <w:numPr>
          <w:ilvl w:val="0"/>
          <w:numId w:val="8"/>
        </w:numPr>
        <w:rPr>
          <w:rFonts w:ascii="Arial" w:hAnsi="Arial"/>
          <w:sz w:val="24"/>
        </w:rPr>
      </w:pPr>
      <w:r w:rsidRPr="004A5662">
        <w:rPr>
          <w:rFonts w:ascii="Arial" w:hAnsi="Arial"/>
          <w:bCs/>
          <w:sz w:val="24"/>
        </w:rPr>
        <w:t xml:space="preserve">Finding Wheels: </w:t>
      </w:r>
      <w:r w:rsidR="00FB7E24" w:rsidRPr="004A5662">
        <w:rPr>
          <w:rFonts w:ascii="Arial" w:hAnsi="Arial"/>
          <w:sz w:val="24"/>
        </w:rPr>
        <w:t>Strategies to Build Independent Travel Skills for Those with Visual Impairments (2020)</w:t>
      </w:r>
    </w:p>
    <w:p w:rsidR="00FB7E24" w:rsidRPr="004A5662" w:rsidRDefault="008B7F36" w:rsidP="00AD23E8">
      <w:pPr>
        <w:ind w:left="720"/>
        <w:rPr>
          <w:rFonts w:ascii="Arial" w:hAnsi="Arial"/>
          <w:bCs/>
          <w:sz w:val="24"/>
        </w:rPr>
      </w:pPr>
      <w:r w:rsidRPr="004A5662">
        <w:rPr>
          <w:rFonts w:ascii="Arial" w:hAnsi="Arial"/>
          <w:bCs/>
          <w:sz w:val="24"/>
        </w:rPr>
        <w:t>Dr. Anne Corn and</w:t>
      </w:r>
      <w:r w:rsidR="00AD23E8" w:rsidRPr="004A5662">
        <w:rPr>
          <w:rFonts w:ascii="Arial" w:hAnsi="Arial"/>
          <w:sz w:val="24"/>
        </w:rPr>
        <w:t xml:space="preserve"> </w:t>
      </w:r>
      <w:r w:rsidR="00FB7E24" w:rsidRPr="004A5662">
        <w:rPr>
          <w:rFonts w:ascii="Arial" w:hAnsi="Arial"/>
          <w:bCs/>
          <w:sz w:val="24"/>
        </w:rPr>
        <w:t>Dr. Penny Rosenblum</w:t>
      </w:r>
    </w:p>
    <w:p w:rsidR="004A5662" w:rsidRPr="004A5662" w:rsidRDefault="004A5662" w:rsidP="00AD23E8">
      <w:pPr>
        <w:ind w:left="720"/>
        <w:rPr>
          <w:rFonts w:ascii="Arial" w:hAnsi="Arial"/>
          <w:sz w:val="24"/>
        </w:rPr>
      </w:pPr>
      <w:r w:rsidRPr="004A5662">
        <w:rPr>
          <w:rFonts w:ascii="Arial" w:hAnsi="Arial"/>
          <w:bCs/>
          <w:sz w:val="24"/>
        </w:rPr>
        <w:t>Figure 7 Finding Wheels book cover</w:t>
      </w:r>
    </w:p>
    <w:p w:rsidR="006D407D" w:rsidRPr="004A5662" w:rsidRDefault="00AD23E8" w:rsidP="00AD23E8">
      <w:p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 xml:space="preserve">Getting in Charge of </w:t>
      </w:r>
      <w:r w:rsidR="008B7F36" w:rsidRPr="004A5662">
        <w:rPr>
          <w:rFonts w:ascii="Arial" w:hAnsi="Arial"/>
          <w:sz w:val="24"/>
        </w:rPr>
        <w:t>Getting Around</w:t>
      </w:r>
    </w:p>
    <w:p w:rsidR="006D407D" w:rsidRPr="004A5662" w:rsidRDefault="008B7F36" w:rsidP="00FB7E24">
      <w:pPr>
        <w:numPr>
          <w:ilvl w:val="0"/>
          <w:numId w:val="10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Goal setti</w:t>
      </w:r>
      <w:r w:rsidR="00AD23E8" w:rsidRPr="004A5662">
        <w:rPr>
          <w:rFonts w:ascii="Arial" w:hAnsi="Arial"/>
          <w:sz w:val="24"/>
        </w:rPr>
        <w:t xml:space="preserve">ng for trips, </w:t>
      </w:r>
      <w:r w:rsidRPr="004A5662">
        <w:rPr>
          <w:rFonts w:ascii="Arial" w:hAnsi="Arial"/>
          <w:sz w:val="24"/>
        </w:rPr>
        <w:t>transportation needs</w:t>
      </w:r>
    </w:p>
    <w:p w:rsidR="006D407D" w:rsidRPr="004A5662" w:rsidRDefault="008B7F36" w:rsidP="00FB7E24">
      <w:pPr>
        <w:numPr>
          <w:ilvl w:val="0"/>
          <w:numId w:val="10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Awareness of your traveler skill set, confidence</w:t>
      </w:r>
    </w:p>
    <w:p w:rsidR="006D407D" w:rsidRPr="004A5662" w:rsidRDefault="008B7F36" w:rsidP="00FB7E24">
      <w:pPr>
        <w:numPr>
          <w:ilvl w:val="0"/>
          <w:numId w:val="10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Familiarity with transportation options</w:t>
      </w:r>
    </w:p>
    <w:p w:rsidR="006D407D" w:rsidRPr="004A5662" w:rsidRDefault="008B7F36" w:rsidP="00FB7E24">
      <w:pPr>
        <w:numPr>
          <w:ilvl w:val="0"/>
          <w:numId w:val="10"/>
        </w:numPr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>Responsibilities as an active traveler</w:t>
      </w:r>
    </w:p>
    <w:p w:rsidR="00F525E0" w:rsidRPr="004A5662" w:rsidRDefault="00AD23E8" w:rsidP="00AD23E8">
      <w:pPr>
        <w:ind w:left="360"/>
        <w:rPr>
          <w:rFonts w:ascii="Arial" w:hAnsi="Arial"/>
          <w:sz w:val="24"/>
        </w:rPr>
      </w:pPr>
      <w:r w:rsidRPr="004A5662">
        <w:rPr>
          <w:rFonts w:ascii="Arial" w:hAnsi="Arial"/>
          <w:sz w:val="24"/>
        </w:rPr>
        <w:t xml:space="preserve">Contact: </w:t>
      </w:r>
      <w:hyperlink r:id="rId5" w:history="1">
        <w:r w:rsidRPr="004A5662">
          <w:rPr>
            <w:rStyle w:val="Hyperlink"/>
            <w:rFonts w:ascii="Arial" w:hAnsi="Arial"/>
            <w:sz w:val="24"/>
          </w:rPr>
          <w:t>bachoferc@tsbvi.edu</w:t>
        </w:r>
      </w:hyperlink>
      <w:r w:rsidRPr="004A5662">
        <w:rPr>
          <w:rFonts w:ascii="Arial" w:hAnsi="Arial"/>
          <w:sz w:val="24"/>
        </w:rPr>
        <w:t xml:space="preserve"> and </w:t>
      </w:r>
      <w:hyperlink r:id="rId6" w:history="1">
        <w:r w:rsidRPr="004A5662">
          <w:rPr>
            <w:rStyle w:val="Hyperlink"/>
            <w:rFonts w:ascii="Arial" w:hAnsi="Arial"/>
            <w:sz w:val="24"/>
          </w:rPr>
          <w:t>austinc@tsbvi.edu</w:t>
        </w:r>
      </w:hyperlink>
    </w:p>
    <w:sectPr w:rsidR="00F525E0" w:rsidRPr="004A5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3915"/>
    <w:multiLevelType w:val="hybridMultilevel"/>
    <w:tmpl w:val="45CADEE8"/>
    <w:lvl w:ilvl="0" w:tplc="FF5867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8E1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6274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E066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2E91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B0DB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AEF5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96B5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1043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E14559A"/>
    <w:multiLevelType w:val="hybridMultilevel"/>
    <w:tmpl w:val="75D293A2"/>
    <w:lvl w:ilvl="0" w:tplc="530EB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8C64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5AD6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782C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06CA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8CA5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841C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A2DB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F237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40A726C"/>
    <w:multiLevelType w:val="hybridMultilevel"/>
    <w:tmpl w:val="C8F29DF2"/>
    <w:lvl w:ilvl="0" w:tplc="B87CFE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6AF1AA">
      <w:start w:val="18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5246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F8AB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BECB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D4CA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748A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B2FB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661B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6876B4F"/>
    <w:multiLevelType w:val="hybridMultilevel"/>
    <w:tmpl w:val="0CDCA574"/>
    <w:lvl w:ilvl="0" w:tplc="C24089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660480">
      <w:start w:val="18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0E49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D4D3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8680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7076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082B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C01B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B661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429190B"/>
    <w:multiLevelType w:val="hybridMultilevel"/>
    <w:tmpl w:val="E7707010"/>
    <w:lvl w:ilvl="0" w:tplc="89D050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50D746">
      <w:start w:val="18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CC61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CED3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6848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A606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3636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76AA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4453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E0E3CAB"/>
    <w:multiLevelType w:val="hybridMultilevel"/>
    <w:tmpl w:val="447E1BFE"/>
    <w:lvl w:ilvl="0" w:tplc="23B8D3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580C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3E71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C6C3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CA12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CA4D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AC41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026B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8208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7D132E1"/>
    <w:multiLevelType w:val="hybridMultilevel"/>
    <w:tmpl w:val="4148BB6C"/>
    <w:lvl w:ilvl="0" w:tplc="BDC238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04B7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CAFD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4A64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249E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6E08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BA96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EA08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00AD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B45381B"/>
    <w:multiLevelType w:val="hybridMultilevel"/>
    <w:tmpl w:val="469EB24C"/>
    <w:lvl w:ilvl="0" w:tplc="B0E000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64C9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D062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2C0B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7618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36E7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F461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4A6A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C879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C8C3E8A"/>
    <w:multiLevelType w:val="hybridMultilevel"/>
    <w:tmpl w:val="CE3A2F50"/>
    <w:lvl w:ilvl="0" w:tplc="87346A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5445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D6FF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BA02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9469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ACFA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E21C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BE8B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F8E7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86F1768"/>
    <w:multiLevelType w:val="hybridMultilevel"/>
    <w:tmpl w:val="4330044A"/>
    <w:lvl w:ilvl="0" w:tplc="E92AA4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F2B7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5A94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B8B5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9E85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D4B0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7C23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14EF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FC8B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24"/>
    <w:rsid w:val="004A5662"/>
    <w:rsid w:val="005B747F"/>
    <w:rsid w:val="006D407D"/>
    <w:rsid w:val="008B7F36"/>
    <w:rsid w:val="00AD23E8"/>
    <w:rsid w:val="00CB07E0"/>
    <w:rsid w:val="00DD17AD"/>
    <w:rsid w:val="00F525E0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B9FB7"/>
  <w15:chartTrackingRefBased/>
  <w15:docId w15:val="{AEEC55BC-4827-4BCB-A31A-38F40B28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7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23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8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5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9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7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420">
          <w:marLeft w:val="778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199">
          <w:marLeft w:val="778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7360">
          <w:marLeft w:val="778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2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29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69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228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579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5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2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8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7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0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54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34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98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1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5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3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5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4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9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6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6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3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7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4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4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65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3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7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67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81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6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8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11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43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48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35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34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63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70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16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3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0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17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217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08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78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80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798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97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7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2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3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4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2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26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9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3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4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8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2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8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19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6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8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0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2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7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3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087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3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9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44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254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89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33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24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41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55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45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03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6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9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53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4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1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8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8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2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3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01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7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25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4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2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096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540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15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29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94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54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2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19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21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6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9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6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4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7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9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3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6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9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9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1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3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08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5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60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0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6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9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6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0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6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5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3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1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7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6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4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7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1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67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7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8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3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0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0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1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67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8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7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5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8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7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5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7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1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3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4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7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5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1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85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stinc@tsbvi.edu" TargetMode="External"/><Relationship Id="rId5" Type="http://schemas.openxmlformats.org/officeDocument/2006/relationships/hyperlink" Target="mailto:bachoferc@tsbv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School for the Blind and Visually Impaired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Bachofer</dc:creator>
  <cp:keywords/>
  <dc:description/>
  <cp:lastModifiedBy>Cindy Bachofer</cp:lastModifiedBy>
  <cp:revision>4</cp:revision>
  <dcterms:created xsi:type="dcterms:W3CDTF">2021-04-12T19:50:00Z</dcterms:created>
  <dcterms:modified xsi:type="dcterms:W3CDTF">2021-04-12T21:41:00Z</dcterms:modified>
</cp:coreProperties>
</file>