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3118E" w14:textId="4CD572B0" w:rsidR="00F203CD" w:rsidRDefault="00FA39ED" w:rsidP="00F203CD">
      <w:pPr>
        <w:pStyle w:val="Title"/>
      </w:pPr>
      <w:r>
        <w:t xml:space="preserve">Lee A </w:t>
      </w:r>
      <w:proofErr w:type="spellStart"/>
      <w:r>
        <w:t>tu</w:t>
      </w:r>
      <w:proofErr w:type="spellEnd"/>
      <w:r>
        <w:t xml:space="preserve"> Manera</w:t>
      </w:r>
    </w:p>
    <w:p w14:paraId="2876B156" w14:textId="22FDB9B3" w:rsidR="003928A3" w:rsidRPr="00FA39ED" w:rsidRDefault="00FA39ED" w:rsidP="00E4524E">
      <w:pPr>
        <w:rPr>
          <w:rFonts w:eastAsiaTheme="minorEastAsia"/>
          <w:color w:val="5A5A5A" w:themeColor="text1" w:themeTint="A5"/>
          <w:spacing w:val="15"/>
        </w:rPr>
        <w:sectPr w:rsidR="003928A3" w:rsidRPr="00FA39ED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proofErr w:type="spellStart"/>
      <w:r w:rsidRPr="00FA39ED">
        <w:rPr>
          <w:rFonts w:eastAsiaTheme="minorEastAsia"/>
          <w:color w:val="5A5A5A" w:themeColor="text1" w:themeTint="A5"/>
          <w:spacing w:val="15"/>
        </w:rPr>
        <w:t>Ebooks</w:t>
      </w:r>
      <w:proofErr w:type="spellEnd"/>
      <w:r w:rsidRPr="00FA39ED">
        <w:rPr>
          <w:rFonts w:eastAsiaTheme="minorEastAsia"/>
          <w:color w:val="5A5A5A" w:themeColor="text1" w:themeTint="A5"/>
          <w:spacing w:val="15"/>
        </w:rPr>
        <w:t xml:space="preserve"> </w:t>
      </w:r>
      <w:proofErr w:type="gramStart"/>
      <w:r w:rsidRPr="00FA39ED">
        <w:rPr>
          <w:rFonts w:eastAsiaTheme="minorEastAsia"/>
          <w:color w:val="5A5A5A" w:themeColor="text1" w:themeTint="A5"/>
          <w:spacing w:val="15"/>
        </w:rPr>
        <w:t>para Personas</w:t>
      </w:r>
      <w:proofErr w:type="gramEnd"/>
      <w:r w:rsidRPr="00FA39ED">
        <w:rPr>
          <w:rFonts w:eastAsiaTheme="minorEastAsia"/>
          <w:color w:val="5A5A5A" w:themeColor="text1" w:themeTint="A5"/>
          <w:spacing w:val="15"/>
        </w:rPr>
        <w:t xml:space="preserve"> con Barreras </w:t>
      </w:r>
      <w:proofErr w:type="spellStart"/>
      <w:r w:rsidRPr="00FA39ED">
        <w:rPr>
          <w:rFonts w:eastAsiaTheme="minorEastAsia"/>
          <w:color w:val="5A5A5A" w:themeColor="text1" w:themeTint="A5"/>
          <w:spacing w:val="15"/>
        </w:rPr>
        <w:t>en</w:t>
      </w:r>
      <w:proofErr w:type="spellEnd"/>
      <w:r w:rsidRPr="00FA39ED">
        <w:rPr>
          <w:rFonts w:eastAsiaTheme="minorEastAsia"/>
          <w:color w:val="5A5A5A" w:themeColor="text1" w:themeTint="A5"/>
          <w:spacing w:val="15"/>
        </w:rPr>
        <w:t xml:space="preserve"> Lectura</w:t>
      </w:r>
    </w:p>
    <w:p w14:paraId="6390BB02" w14:textId="77777777" w:rsidR="00FA39ED" w:rsidRDefault="00FA39ED" w:rsidP="00F203CD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 w:rsidRPr="00FA39ED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 xml:space="preserve">Más de Un </w:t>
      </w:r>
      <w:proofErr w:type="spellStart"/>
      <w:r w:rsidRPr="00FA39ED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>Millón</w:t>
      </w:r>
      <w:proofErr w:type="spellEnd"/>
      <w:r w:rsidRPr="00FA39ED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 xml:space="preserve"> </w:t>
      </w:r>
      <w:proofErr w:type="spellStart"/>
      <w:r w:rsidRPr="00FA39ED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>Títulos</w:t>
      </w:r>
      <w:proofErr w:type="spellEnd"/>
    </w:p>
    <w:p w14:paraId="36142A51" w14:textId="1EE2113B" w:rsidR="002234AD" w:rsidRDefault="00FA39ED" w:rsidP="00FA39ED">
      <w:proofErr w:type="spellStart"/>
      <w:r>
        <w:t>Libros</w:t>
      </w:r>
      <w:proofErr w:type="spellEnd"/>
      <w:r>
        <w:t xml:space="preserve"> </w:t>
      </w:r>
      <w:proofErr w:type="spellStart"/>
      <w:r>
        <w:t>Educativos</w:t>
      </w:r>
      <w:proofErr w:type="spellEnd"/>
      <w:r>
        <w:t xml:space="preserve">, </w:t>
      </w:r>
      <w:proofErr w:type="spellStart"/>
      <w:r>
        <w:t>Libros</w:t>
      </w:r>
      <w:proofErr w:type="spellEnd"/>
      <w:r>
        <w:t xml:space="preserve"> de </w:t>
      </w:r>
      <w:proofErr w:type="spellStart"/>
      <w:r>
        <w:t>Texto</w:t>
      </w:r>
      <w:proofErr w:type="spellEnd"/>
      <w:r>
        <w:t xml:space="preserve">, Bestsellers, </w:t>
      </w:r>
      <w:proofErr w:type="spellStart"/>
      <w:r>
        <w:t>Títulos</w:t>
      </w:r>
      <w:proofErr w:type="spellEnd"/>
      <w:r>
        <w:t xml:space="preserve"> </w:t>
      </w:r>
      <w:proofErr w:type="spellStart"/>
      <w:r>
        <w:t>Galardonados</w:t>
      </w:r>
      <w:proofErr w:type="spellEnd"/>
      <w:r>
        <w:t xml:space="preserve">, </w:t>
      </w:r>
      <w:proofErr w:type="spellStart"/>
      <w:proofErr w:type="gramStart"/>
      <w:r>
        <w:t>Novelas</w:t>
      </w:r>
      <w:proofErr w:type="spellEnd"/>
      <w:proofErr w:type="gramEnd"/>
      <w:r>
        <w:t xml:space="preserve"> para </w:t>
      </w:r>
      <w:proofErr w:type="spellStart"/>
      <w:r>
        <w:t>Jóvenes</w:t>
      </w:r>
      <w:proofErr w:type="spellEnd"/>
      <w:r>
        <w:t xml:space="preserve"> </w:t>
      </w:r>
      <w:proofErr w:type="spellStart"/>
      <w:r>
        <w:t>Adultos</w:t>
      </w:r>
      <w:proofErr w:type="spellEnd"/>
      <w:r>
        <w:t xml:space="preserve">, </w:t>
      </w:r>
      <w:proofErr w:type="spellStart"/>
      <w:r>
        <w:t>Libros</w:t>
      </w:r>
      <w:proofErr w:type="spellEnd"/>
      <w:r>
        <w:t xml:space="preserve"> para </w:t>
      </w:r>
      <w:proofErr w:type="spellStart"/>
      <w:r>
        <w:t>Niños</w:t>
      </w:r>
      <w:proofErr w:type="spellEnd"/>
      <w:r>
        <w:t xml:space="preserve">, </w:t>
      </w:r>
      <w:proofErr w:type="spellStart"/>
      <w:r>
        <w:t>Recursos</w:t>
      </w:r>
      <w:proofErr w:type="spellEnd"/>
      <w:r>
        <w:t xml:space="preserve"> para Carrera, No-</w:t>
      </w:r>
      <w:proofErr w:type="spellStart"/>
      <w:r>
        <w:t>ficción</w:t>
      </w:r>
      <w:proofErr w:type="spellEnd"/>
      <w:r>
        <w:t xml:space="preserve">, y </w:t>
      </w:r>
      <w:proofErr w:type="spellStart"/>
      <w:r>
        <w:t>Boletines</w:t>
      </w:r>
      <w:proofErr w:type="spellEnd"/>
    </w:p>
    <w:p w14:paraId="70FC4724" w14:textId="77777777" w:rsidR="00FA39ED" w:rsidRDefault="00FA39ED" w:rsidP="001A0A95">
      <w:pPr>
        <w:pStyle w:val="Heading1"/>
        <w:numPr>
          <w:ilvl w:val="0"/>
          <w:numId w:val="7"/>
        </w:numPr>
      </w:pPr>
      <w:r w:rsidRPr="00FA39ED">
        <w:t xml:space="preserve">Disponible </w:t>
      </w:r>
      <w:proofErr w:type="spellStart"/>
      <w:r w:rsidRPr="00FA39ED">
        <w:t>en</w:t>
      </w:r>
      <w:proofErr w:type="spellEnd"/>
      <w:r w:rsidRPr="00FA39ED">
        <w:t xml:space="preserve"> audio, </w:t>
      </w:r>
      <w:proofErr w:type="spellStart"/>
      <w:r w:rsidRPr="00FA39ED">
        <w:t>letra</w:t>
      </w:r>
      <w:proofErr w:type="spellEnd"/>
      <w:r w:rsidRPr="00FA39ED">
        <w:t xml:space="preserve"> </w:t>
      </w:r>
      <w:proofErr w:type="spellStart"/>
      <w:r w:rsidRPr="00FA39ED">
        <w:t>grande</w:t>
      </w:r>
      <w:proofErr w:type="spellEnd"/>
      <w:r w:rsidRPr="00FA39ED">
        <w:t xml:space="preserve">, braille y </w:t>
      </w:r>
      <w:proofErr w:type="spellStart"/>
      <w:r w:rsidRPr="00FA39ED">
        <w:t>más</w:t>
      </w:r>
      <w:proofErr w:type="spellEnd"/>
    </w:p>
    <w:p w14:paraId="10BAA6F7" w14:textId="77777777" w:rsidR="00FA39ED" w:rsidRDefault="00FA39ED" w:rsidP="001A0A95">
      <w:pPr>
        <w:pStyle w:val="Heading1"/>
        <w:numPr>
          <w:ilvl w:val="0"/>
          <w:numId w:val="7"/>
        </w:numPr>
      </w:pPr>
      <w:r w:rsidRPr="00FA39ED">
        <w:t xml:space="preserve">Lee </w:t>
      </w:r>
      <w:proofErr w:type="spellStart"/>
      <w:r w:rsidRPr="00FA39ED">
        <w:t>en</w:t>
      </w:r>
      <w:proofErr w:type="spellEnd"/>
      <w:r w:rsidRPr="00FA39ED">
        <w:t xml:space="preserve"> un </w:t>
      </w:r>
      <w:proofErr w:type="spellStart"/>
      <w:r w:rsidRPr="00FA39ED">
        <w:t>dispositivo</w:t>
      </w:r>
      <w:proofErr w:type="spellEnd"/>
      <w:r w:rsidRPr="00FA39ED">
        <w:t xml:space="preserve"> de </w:t>
      </w:r>
      <w:proofErr w:type="spellStart"/>
      <w:r w:rsidRPr="00FA39ED">
        <w:t>tu</w:t>
      </w:r>
      <w:proofErr w:type="spellEnd"/>
      <w:r w:rsidRPr="00FA39ED">
        <w:t xml:space="preserve"> </w:t>
      </w:r>
      <w:proofErr w:type="spellStart"/>
      <w:r w:rsidRPr="00FA39ED">
        <w:t>elección</w:t>
      </w:r>
      <w:proofErr w:type="spellEnd"/>
    </w:p>
    <w:p w14:paraId="609FF91B" w14:textId="33F93750" w:rsidR="009044E1" w:rsidRPr="00287743" w:rsidRDefault="00FA39ED" w:rsidP="00287743">
      <w:pPr>
        <w:pStyle w:val="Heading1"/>
        <w:numPr>
          <w:ilvl w:val="0"/>
          <w:numId w:val="7"/>
        </w:numPr>
        <w:sectPr w:rsidR="009044E1" w:rsidRPr="00287743" w:rsidSect="00EA1243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A39ED">
        <w:t xml:space="preserve">GRATIS para </w:t>
      </w:r>
      <w:proofErr w:type="spellStart"/>
      <w:r w:rsidRPr="00FA39ED">
        <w:t>escuelas</w:t>
      </w:r>
      <w:proofErr w:type="spellEnd"/>
      <w:r w:rsidRPr="00FA39ED">
        <w:t xml:space="preserve"> de EE.UU. y </w:t>
      </w:r>
      <w:proofErr w:type="spellStart"/>
      <w:r w:rsidRPr="00FA39ED">
        <w:t>estudiantes</w:t>
      </w:r>
      <w:proofErr w:type="spellEnd"/>
      <w:r w:rsidRPr="00FA39ED">
        <w:t xml:space="preserve"> </w:t>
      </w:r>
      <w:proofErr w:type="spellStart"/>
      <w:r w:rsidRPr="00FA39ED">
        <w:t>calificados</w:t>
      </w:r>
      <w:proofErr w:type="spellEnd"/>
    </w:p>
    <w:p w14:paraId="74247120" w14:textId="77777777" w:rsidR="00B23AAA" w:rsidRDefault="00B23AAA" w:rsidP="00D91B9D">
      <w:pPr>
        <w:sectPr w:rsidR="00B23AAA" w:rsidSect="00B23AAA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331C6FF" w14:textId="09204FD2" w:rsidR="00FA39ED" w:rsidRPr="00FA39ED" w:rsidRDefault="00FA39ED" w:rsidP="00FA39ED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proofErr w:type="spellStart"/>
      <w:r w:rsidRPr="00FA39ED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>Regístrate</w:t>
      </w:r>
      <w:proofErr w:type="spellEnd"/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 xml:space="preserve"> </w:t>
      </w:r>
      <w:r w:rsidRPr="00FA39ED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>G</w:t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>ratis</w:t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br/>
      </w:r>
      <w:proofErr w:type="spellStart"/>
      <w:r w:rsidRPr="00FA39ED">
        <w:t>Gratis</w:t>
      </w:r>
      <w:proofErr w:type="spellEnd"/>
      <w:r w:rsidRPr="00FA39ED">
        <w:t xml:space="preserve"> para </w:t>
      </w:r>
      <w:proofErr w:type="spellStart"/>
      <w:r w:rsidRPr="00FA39ED">
        <w:t>escuela</w:t>
      </w:r>
      <w:proofErr w:type="spellEnd"/>
      <w:r w:rsidRPr="00FA39ED">
        <w:t xml:space="preserve"> de EE. UU. y </w:t>
      </w:r>
      <w:proofErr w:type="spellStart"/>
      <w:r w:rsidRPr="00FA39ED">
        <w:t>estudiantes</w:t>
      </w:r>
      <w:proofErr w:type="spellEnd"/>
      <w:r w:rsidRPr="00FA39ED">
        <w:t xml:space="preserve"> </w:t>
      </w:r>
      <w:proofErr w:type="spellStart"/>
      <w:r w:rsidRPr="00FA39ED">
        <w:t>calificados</w:t>
      </w:r>
      <w:proofErr w:type="spellEnd"/>
      <w:r w:rsidRPr="00FA39ED">
        <w:t xml:space="preserve">; Tarifa </w:t>
      </w:r>
      <w:proofErr w:type="spellStart"/>
      <w:r w:rsidRPr="00FA39ED">
        <w:t>anual</w:t>
      </w:r>
      <w:proofErr w:type="spellEnd"/>
      <w:r w:rsidRPr="00FA39ED">
        <w:t xml:space="preserve"> </w:t>
      </w:r>
      <w:proofErr w:type="spellStart"/>
      <w:r w:rsidRPr="00FA39ED">
        <w:t>baja</w:t>
      </w:r>
      <w:proofErr w:type="spellEnd"/>
      <w:r w:rsidRPr="00FA39ED">
        <w:t xml:space="preserve"> para personas </w:t>
      </w:r>
      <w:proofErr w:type="spellStart"/>
      <w:r w:rsidRPr="00FA39ED">
        <w:t>calificadas</w:t>
      </w:r>
      <w:proofErr w:type="spellEnd"/>
      <w:r w:rsidRPr="00FA39ED">
        <w:t xml:space="preserve"> que no </w:t>
      </w:r>
      <w:proofErr w:type="spellStart"/>
      <w:r w:rsidRPr="00FA39ED">
        <w:t>sean</w:t>
      </w:r>
      <w:proofErr w:type="spellEnd"/>
      <w:r w:rsidRPr="00FA39ED">
        <w:t xml:space="preserve"> </w:t>
      </w:r>
      <w:proofErr w:type="spellStart"/>
      <w:r w:rsidRPr="00FA39ED">
        <w:t>estudiantes</w:t>
      </w:r>
      <w:proofErr w:type="spellEnd"/>
      <w:r w:rsidRPr="00FA39ED">
        <w:t>.</w:t>
      </w:r>
    </w:p>
    <w:p w14:paraId="2E9C8491" w14:textId="371A8E80" w:rsidR="00FA39ED" w:rsidRPr="00FA39ED" w:rsidRDefault="00FA39ED" w:rsidP="00CB3020">
      <w:pPr>
        <w:pStyle w:val="Heading1"/>
      </w:pPr>
      <w:r w:rsidRPr="00FA39ED">
        <w:t xml:space="preserve">Haz Que la Lectura Sea Más </w:t>
      </w:r>
      <w:proofErr w:type="spellStart"/>
      <w:r w:rsidRPr="00FA39ED">
        <w:t>Fácil</w:t>
      </w:r>
      <w:proofErr w:type="spellEnd"/>
      <w:r>
        <w:br/>
      </w:r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Bookshare </w:t>
      </w:r>
      <w:proofErr w:type="spellStart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>ayuda</w:t>
      </w:r>
      <w:proofErr w:type="spellEnd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a las personas a leer de </w:t>
      </w:r>
      <w:proofErr w:type="spellStart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>una</w:t>
      </w:r>
      <w:proofErr w:type="spellEnd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proofErr w:type="spellStart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>manera</w:t>
      </w:r>
      <w:proofErr w:type="spellEnd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que les </w:t>
      </w:r>
      <w:proofErr w:type="spellStart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>funcione</w:t>
      </w:r>
      <w:proofErr w:type="spellEnd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. </w:t>
      </w:r>
      <w:proofErr w:type="spellStart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>Pueden</w:t>
      </w:r>
      <w:proofErr w:type="spellEnd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proofErr w:type="spellStart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>escuchar</w:t>
      </w:r>
      <w:proofErr w:type="spellEnd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proofErr w:type="spellStart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>libros</w:t>
      </w:r>
      <w:proofErr w:type="spellEnd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, </w:t>
      </w:r>
      <w:proofErr w:type="spellStart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>mantenerse</w:t>
      </w:r>
      <w:proofErr w:type="spellEnd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al tanto con </w:t>
      </w:r>
      <w:proofErr w:type="spellStart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>el</w:t>
      </w:r>
      <w:proofErr w:type="spellEnd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proofErr w:type="spellStart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>texto</w:t>
      </w:r>
      <w:proofErr w:type="spellEnd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proofErr w:type="spellStart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>resaltado</w:t>
      </w:r>
      <w:proofErr w:type="spellEnd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, leer </w:t>
      </w:r>
      <w:proofErr w:type="spellStart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>en</w:t>
      </w:r>
      <w:proofErr w:type="spellEnd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braille o </w:t>
      </w:r>
      <w:proofErr w:type="spellStart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>en</w:t>
      </w:r>
      <w:proofErr w:type="spellEnd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proofErr w:type="spellStart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>letra</w:t>
      </w:r>
      <w:proofErr w:type="spellEnd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proofErr w:type="spellStart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>grande</w:t>
      </w:r>
      <w:proofErr w:type="spellEnd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y </w:t>
      </w:r>
      <w:proofErr w:type="spellStart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>personalizar</w:t>
      </w:r>
      <w:proofErr w:type="spellEnd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proofErr w:type="spellStart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>su</w:t>
      </w:r>
      <w:proofErr w:type="spellEnd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proofErr w:type="spellStart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>experiencia</w:t>
      </w:r>
      <w:proofErr w:type="spellEnd"/>
      <w:r w:rsidRPr="00FA39ED">
        <w:rPr>
          <w:rFonts w:asciiTheme="minorHAnsi" w:eastAsiaTheme="minorHAnsi" w:hAnsiTheme="minorHAnsi" w:cstheme="minorBidi"/>
          <w:color w:val="auto"/>
          <w:sz w:val="22"/>
          <w:szCs w:val="22"/>
        </w:rPr>
        <w:t>.</w:t>
      </w:r>
    </w:p>
    <w:p w14:paraId="13647377" w14:textId="20DE8F19" w:rsidR="00CB3020" w:rsidRDefault="00FA39ED" w:rsidP="00CB3020">
      <w:pPr>
        <w:pStyle w:val="Heading1"/>
      </w:pPr>
      <w:r w:rsidRPr="00FA39ED">
        <w:t>¿</w:t>
      </w:r>
      <w:proofErr w:type="spellStart"/>
      <w:r w:rsidRPr="00FA39ED">
        <w:t>Quién</w:t>
      </w:r>
      <w:proofErr w:type="spellEnd"/>
      <w:r w:rsidRPr="00FA39ED">
        <w:t xml:space="preserve"> </w:t>
      </w:r>
      <w:proofErr w:type="spellStart"/>
      <w:r w:rsidRPr="00FA39ED">
        <w:t>Califica</w:t>
      </w:r>
      <w:proofErr w:type="spellEnd"/>
      <w:r w:rsidR="00CB3020">
        <w:t>?</w:t>
      </w:r>
    </w:p>
    <w:p w14:paraId="0FAE61EB" w14:textId="20707AE6" w:rsidR="00CB3020" w:rsidRDefault="00FA39ED" w:rsidP="00CB3020">
      <w:r w:rsidRPr="00FA39ED">
        <w:t xml:space="preserve">Los </w:t>
      </w:r>
      <w:proofErr w:type="spellStart"/>
      <w:r w:rsidRPr="00FA39ED">
        <w:t>miembros</w:t>
      </w:r>
      <w:proofErr w:type="spellEnd"/>
      <w:r w:rsidRPr="00FA39ED">
        <w:t xml:space="preserve"> </w:t>
      </w:r>
      <w:proofErr w:type="spellStart"/>
      <w:r w:rsidRPr="00FA39ED">
        <w:t>deben</w:t>
      </w:r>
      <w:proofErr w:type="spellEnd"/>
      <w:r w:rsidRPr="00FA39ED">
        <w:t xml:space="preserve"> </w:t>
      </w:r>
      <w:proofErr w:type="spellStart"/>
      <w:r w:rsidRPr="00FA39ED">
        <w:t>tener</w:t>
      </w:r>
      <w:proofErr w:type="spellEnd"/>
      <w:r w:rsidRPr="00FA39ED">
        <w:t xml:space="preserve"> </w:t>
      </w:r>
      <w:proofErr w:type="spellStart"/>
      <w:r w:rsidRPr="00FA39ED">
        <w:t>una</w:t>
      </w:r>
      <w:proofErr w:type="spellEnd"/>
      <w:r w:rsidRPr="00FA39ED">
        <w:t xml:space="preserve"> barrera </w:t>
      </w:r>
      <w:proofErr w:type="spellStart"/>
      <w:r w:rsidRPr="00FA39ED">
        <w:t>en</w:t>
      </w:r>
      <w:proofErr w:type="spellEnd"/>
      <w:r w:rsidRPr="00FA39ED">
        <w:t xml:space="preserve"> </w:t>
      </w:r>
      <w:proofErr w:type="spellStart"/>
      <w:r w:rsidRPr="00FA39ED">
        <w:t>lectura</w:t>
      </w:r>
      <w:proofErr w:type="spellEnd"/>
      <w:r w:rsidRPr="00FA39ED">
        <w:t xml:space="preserve"> que </w:t>
      </w:r>
      <w:proofErr w:type="spellStart"/>
      <w:r w:rsidRPr="00FA39ED">
        <w:t>califique</w:t>
      </w:r>
      <w:proofErr w:type="spellEnd"/>
      <w:r w:rsidRPr="00FA39ED">
        <w:t xml:space="preserve"> para </w:t>
      </w:r>
      <w:proofErr w:type="spellStart"/>
      <w:r w:rsidRPr="00FA39ED">
        <w:t>unirse</w:t>
      </w:r>
      <w:proofErr w:type="spellEnd"/>
      <w:r w:rsidRPr="00FA39ED">
        <w:t xml:space="preserve"> a Bookshare. </w:t>
      </w:r>
      <w:proofErr w:type="spellStart"/>
      <w:r w:rsidRPr="00FA39ED">
        <w:t>Ejemplos</w:t>
      </w:r>
      <w:proofErr w:type="spellEnd"/>
      <w:r w:rsidRPr="00FA39ED">
        <w:t xml:space="preserve"> </w:t>
      </w:r>
      <w:proofErr w:type="spellStart"/>
      <w:r w:rsidRPr="00FA39ED">
        <w:t>incluyen</w:t>
      </w:r>
      <w:proofErr w:type="spellEnd"/>
      <w:r w:rsidR="00CB3020">
        <w:t>:</w:t>
      </w:r>
    </w:p>
    <w:p w14:paraId="5674AB11" w14:textId="77777777" w:rsidR="00FA39ED" w:rsidRDefault="00FA39ED" w:rsidP="00FA39ED">
      <w:pPr>
        <w:pStyle w:val="ListParagraph"/>
        <w:numPr>
          <w:ilvl w:val="0"/>
          <w:numId w:val="1"/>
        </w:numPr>
      </w:pPr>
      <w:proofErr w:type="spellStart"/>
      <w:r>
        <w:t>Dislexia</w:t>
      </w:r>
      <w:proofErr w:type="spellEnd"/>
    </w:p>
    <w:p w14:paraId="54D37F52" w14:textId="77777777" w:rsidR="00FA39ED" w:rsidRDefault="00FA39ED" w:rsidP="00FA39ED">
      <w:pPr>
        <w:pStyle w:val="ListParagraph"/>
        <w:numPr>
          <w:ilvl w:val="0"/>
          <w:numId w:val="1"/>
        </w:numPr>
      </w:pPr>
      <w:proofErr w:type="spellStart"/>
      <w:r>
        <w:t>Discapacidades</w:t>
      </w:r>
      <w:proofErr w:type="spellEnd"/>
      <w:r>
        <w:t xml:space="preserve"> de </w:t>
      </w:r>
      <w:proofErr w:type="spellStart"/>
      <w:r>
        <w:t>aprendizaje</w:t>
      </w:r>
      <w:proofErr w:type="spellEnd"/>
    </w:p>
    <w:p w14:paraId="50C845F4" w14:textId="77777777" w:rsidR="00FA39ED" w:rsidRDefault="00FA39ED" w:rsidP="00FA39ED">
      <w:pPr>
        <w:pStyle w:val="ListParagraph"/>
        <w:numPr>
          <w:ilvl w:val="0"/>
          <w:numId w:val="1"/>
        </w:numPr>
      </w:pPr>
      <w:proofErr w:type="spellStart"/>
      <w:r>
        <w:t>Impedimentos</w:t>
      </w:r>
      <w:proofErr w:type="spellEnd"/>
      <w:r>
        <w:t xml:space="preserve"> </w:t>
      </w:r>
      <w:proofErr w:type="spellStart"/>
      <w:r>
        <w:t>visuales</w:t>
      </w:r>
      <w:proofErr w:type="spellEnd"/>
    </w:p>
    <w:p w14:paraId="2FEF2500" w14:textId="7526FF44" w:rsidR="00CB3020" w:rsidRDefault="00FA39ED" w:rsidP="00FA39ED">
      <w:pPr>
        <w:pStyle w:val="ListParagraph"/>
        <w:numPr>
          <w:ilvl w:val="0"/>
          <w:numId w:val="1"/>
        </w:numPr>
      </w:pPr>
      <w:proofErr w:type="spellStart"/>
      <w:r>
        <w:t>Discapacidades</w:t>
      </w:r>
      <w:proofErr w:type="spellEnd"/>
      <w:r>
        <w:t xml:space="preserve"> </w:t>
      </w:r>
      <w:proofErr w:type="spellStart"/>
      <w:r>
        <w:t>físicas</w:t>
      </w:r>
      <w:proofErr w:type="spellEnd"/>
    </w:p>
    <w:p w14:paraId="3F5C2DD6" w14:textId="5AE380D0" w:rsidR="00CB3020" w:rsidRDefault="00FA39ED" w:rsidP="00B23AAA">
      <w:pPr>
        <w:pStyle w:val="Heading1"/>
      </w:pPr>
      <w:proofErr w:type="spellStart"/>
      <w:r w:rsidRPr="00FA39ED">
        <w:t>Cómo</w:t>
      </w:r>
      <w:proofErr w:type="spellEnd"/>
      <w:r w:rsidRPr="00FA39ED">
        <w:t xml:space="preserve"> </w:t>
      </w:r>
      <w:proofErr w:type="spellStart"/>
      <w:r w:rsidRPr="00FA39ED">
        <w:t>ayuda</w:t>
      </w:r>
      <w:proofErr w:type="spellEnd"/>
      <w:r w:rsidRPr="00FA39ED">
        <w:t xml:space="preserve"> Bookshare</w:t>
      </w:r>
    </w:p>
    <w:p w14:paraId="69F4D6A0" w14:textId="77777777" w:rsidR="00FA39ED" w:rsidRPr="00FA39ED" w:rsidRDefault="00FA39ED" w:rsidP="00FA39ED">
      <w:pPr>
        <w:pStyle w:val="ListParagraph"/>
        <w:numPr>
          <w:ilvl w:val="0"/>
          <w:numId w:val="2"/>
        </w:numPr>
        <w:rPr>
          <w:b/>
        </w:rPr>
      </w:pPr>
      <w:proofErr w:type="spellStart"/>
      <w:r w:rsidRPr="00FA39ED">
        <w:rPr>
          <w:b/>
        </w:rPr>
        <w:t>Formatos</w:t>
      </w:r>
      <w:proofErr w:type="spellEnd"/>
      <w:r w:rsidRPr="00FA39ED">
        <w:rPr>
          <w:b/>
        </w:rPr>
        <w:t xml:space="preserve"> alternativos: </w:t>
      </w:r>
      <w:proofErr w:type="spellStart"/>
      <w:r w:rsidRPr="00FA39ED">
        <w:rPr>
          <w:bCs/>
        </w:rPr>
        <w:t>ebooks</w:t>
      </w:r>
      <w:proofErr w:type="spellEnd"/>
      <w:r w:rsidRPr="00FA39ED">
        <w:rPr>
          <w:bCs/>
        </w:rPr>
        <w:t xml:space="preserve"> </w:t>
      </w:r>
      <w:proofErr w:type="spellStart"/>
      <w:r w:rsidRPr="00FA39ED">
        <w:rPr>
          <w:bCs/>
        </w:rPr>
        <w:t>en</w:t>
      </w:r>
      <w:proofErr w:type="spellEnd"/>
      <w:r w:rsidRPr="00FA39ED">
        <w:rPr>
          <w:bCs/>
        </w:rPr>
        <w:t xml:space="preserve"> audio, audio + </w:t>
      </w:r>
      <w:proofErr w:type="spellStart"/>
      <w:r w:rsidRPr="00FA39ED">
        <w:rPr>
          <w:bCs/>
        </w:rPr>
        <w:t>texto</w:t>
      </w:r>
      <w:proofErr w:type="spellEnd"/>
      <w:r w:rsidRPr="00FA39ED">
        <w:rPr>
          <w:bCs/>
        </w:rPr>
        <w:t xml:space="preserve"> </w:t>
      </w:r>
      <w:proofErr w:type="spellStart"/>
      <w:r w:rsidRPr="00FA39ED">
        <w:rPr>
          <w:bCs/>
        </w:rPr>
        <w:t>resaltado</w:t>
      </w:r>
      <w:proofErr w:type="spellEnd"/>
      <w:r w:rsidRPr="00FA39ED">
        <w:rPr>
          <w:bCs/>
        </w:rPr>
        <w:t xml:space="preserve">, </w:t>
      </w:r>
      <w:proofErr w:type="spellStart"/>
      <w:r w:rsidRPr="00FA39ED">
        <w:rPr>
          <w:bCs/>
        </w:rPr>
        <w:t>letra</w:t>
      </w:r>
      <w:proofErr w:type="spellEnd"/>
      <w:r w:rsidRPr="00FA39ED">
        <w:rPr>
          <w:bCs/>
        </w:rPr>
        <w:t xml:space="preserve"> </w:t>
      </w:r>
      <w:proofErr w:type="spellStart"/>
      <w:r w:rsidRPr="00FA39ED">
        <w:rPr>
          <w:bCs/>
        </w:rPr>
        <w:t>grande</w:t>
      </w:r>
      <w:proofErr w:type="spellEnd"/>
      <w:r w:rsidRPr="00FA39ED">
        <w:rPr>
          <w:bCs/>
        </w:rPr>
        <w:t>, braille</w:t>
      </w:r>
    </w:p>
    <w:p w14:paraId="70DA9C74" w14:textId="77777777" w:rsidR="00FA39ED" w:rsidRPr="00FA39ED" w:rsidRDefault="00FA39ED" w:rsidP="00FA39ED">
      <w:pPr>
        <w:pStyle w:val="ListParagraph"/>
        <w:numPr>
          <w:ilvl w:val="0"/>
          <w:numId w:val="2"/>
        </w:numPr>
        <w:rPr>
          <w:b/>
        </w:rPr>
      </w:pPr>
      <w:r w:rsidRPr="00FA39ED">
        <w:rPr>
          <w:b/>
        </w:rPr>
        <w:t xml:space="preserve">Gran </w:t>
      </w:r>
      <w:proofErr w:type="spellStart"/>
      <w:r w:rsidRPr="00FA39ED">
        <w:rPr>
          <w:b/>
        </w:rPr>
        <w:t>colección</w:t>
      </w:r>
      <w:proofErr w:type="spellEnd"/>
      <w:r w:rsidRPr="00FA39ED">
        <w:rPr>
          <w:b/>
        </w:rPr>
        <w:t xml:space="preserve">: </w:t>
      </w:r>
      <w:proofErr w:type="spellStart"/>
      <w:r w:rsidRPr="00FA39ED">
        <w:rPr>
          <w:bCs/>
        </w:rPr>
        <w:t>más</w:t>
      </w:r>
      <w:proofErr w:type="spellEnd"/>
      <w:r w:rsidRPr="00FA39ED">
        <w:rPr>
          <w:bCs/>
        </w:rPr>
        <w:t xml:space="preserve"> de un </w:t>
      </w:r>
      <w:proofErr w:type="spellStart"/>
      <w:r w:rsidRPr="00FA39ED">
        <w:rPr>
          <w:bCs/>
        </w:rPr>
        <w:t>millón</w:t>
      </w:r>
      <w:proofErr w:type="spellEnd"/>
      <w:r w:rsidRPr="00FA39ED">
        <w:rPr>
          <w:bCs/>
        </w:rPr>
        <w:t xml:space="preserve"> </w:t>
      </w:r>
      <w:proofErr w:type="spellStart"/>
      <w:r w:rsidRPr="00FA39ED">
        <w:rPr>
          <w:bCs/>
        </w:rPr>
        <w:t>títulos</w:t>
      </w:r>
      <w:proofErr w:type="spellEnd"/>
      <w:r w:rsidRPr="00FA39ED">
        <w:rPr>
          <w:bCs/>
        </w:rPr>
        <w:t xml:space="preserve"> para la </w:t>
      </w:r>
      <w:proofErr w:type="spellStart"/>
      <w:r w:rsidRPr="00FA39ED">
        <w:rPr>
          <w:bCs/>
        </w:rPr>
        <w:t>lectura</w:t>
      </w:r>
      <w:proofErr w:type="spellEnd"/>
      <w:r w:rsidRPr="00FA39ED">
        <w:rPr>
          <w:bCs/>
        </w:rPr>
        <w:t xml:space="preserve"> escolar, </w:t>
      </w:r>
      <w:proofErr w:type="spellStart"/>
      <w:r w:rsidRPr="00FA39ED">
        <w:rPr>
          <w:bCs/>
        </w:rPr>
        <w:t>profesional</w:t>
      </w:r>
      <w:proofErr w:type="spellEnd"/>
      <w:r w:rsidRPr="00FA39ED">
        <w:rPr>
          <w:bCs/>
        </w:rPr>
        <w:t xml:space="preserve"> y </w:t>
      </w:r>
      <w:proofErr w:type="spellStart"/>
      <w:r w:rsidRPr="00FA39ED">
        <w:rPr>
          <w:bCs/>
        </w:rPr>
        <w:t>placentera</w:t>
      </w:r>
      <w:proofErr w:type="spellEnd"/>
    </w:p>
    <w:p w14:paraId="0DB0F04D" w14:textId="77777777" w:rsidR="00FA39ED" w:rsidRPr="00FA39ED" w:rsidRDefault="00FA39ED" w:rsidP="00FA39ED">
      <w:pPr>
        <w:pStyle w:val="ListParagraph"/>
        <w:numPr>
          <w:ilvl w:val="0"/>
          <w:numId w:val="2"/>
        </w:numPr>
        <w:rPr>
          <w:b/>
        </w:rPr>
      </w:pPr>
      <w:proofErr w:type="spellStart"/>
      <w:r w:rsidRPr="00FA39ED">
        <w:rPr>
          <w:b/>
        </w:rPr>
        <w:t>Elije</w:t>
      </w:r>
      <w:proofErr w:type="spellEnd"/>
      <w:r w:rsidRPr="00FA39ED">
        <w:rPr>
          <w:b/>
        </w:rPr>
        <w:t xml:space="preserve"> </w:t>
      </w:r>
      <w:proofErr w:type="spellStart"/>
      <w:r w:rsidRPr="00FA39ED">
        <w:rPr>
          <w:b/>
        </w:rPr>
        <w:t>tu</w:t>
      </w:r>
      <w:proofErr w:type="spellEnd"/>
      <w:r w:rsidRPr="00FA39ED">
        <w:rPr>
          <w:b/>
        </w:rPr>
        <w:t xml:space="preserve"> </w:t>
      </w:r>
      <w:proofErr w:type="spellStart"/>
      <w:r w:rsidRPr="00FA39ED">
        <w:rPr>
          <w:b/>
        </w:rPr>
        <w:t>dispositivo</w:t>
      </w:r>
      <w:proofErr w:type="spellEnd"/>
      <w:r w:rsidRPr="00FA39ED">
        <w:rPr>
          <w:b/>
        </w:rPr>
        <w:t xml:space="preserve">: </w:t>
      </w:r>
      <w:proofErr w:type="spellStart"/>
      <w:r w:rsidRPr="00FA39ED">
        <w:rPr>
          <w:bCs/>
        </w:rPr>
        <w:t>computadoras</w:t>
      </w:r>
      <w:proofErr w:type="spellEnd"/>
      <w:r w:rsidRPr="00FA39ED">
        <w:rPr>
          <w:bCs/>
        </w:rPr>
        <w:t xml:space="preserve">, </w:t>
      </w:r>
      <w:proofErr w:type="spellStart"/>
      <w:r w:rsidRPr="00FA39ED">
        <w:rPr>
          <w:bCs/>
        </w:rPr>
        <w:t>tabletas</w:t>
      </w:r>
      <w:proofErr w:type="spellEnd"/>
      <w:r w:rsidRPr="00FA39ED">
        <w:rPr>
          <w:bCs/>
        </w:rPr>
        <w:t xml:space="preserve">, </w:t>
      </w:r>
      <w:proofErr w:type="spellStart"/>
      <w:r w:rsidRPr="00FA39ED">
        <w:rPr>
          <w:bCs/>
        </w:rPr>
        <w:t>celulares</w:t>
      </w:r>
      <w:proofErr w:type="spellEnd"/>
      <w:r w:rsidRPr="00FA39ED">
        <w:rPr>
          <w:bCs/>
        </w:rPr>
        <w:t xml:space="preserve">, </w:t>
      </w:r>
      <w:proofErr w:type="spellStart"/>
      <w:r w:rsidRPr="00FA39ED">
        <w:rPr>
          <w:bCs/>
        </w:rPr>
        <w:t>dispositivos</w:t>
      </w:r>
      <w:proofErr w:type="spellEnd"/>
      <w:r w:rsidRPr="00FA39ED">
        <w:rPr>
          <w:bCs/>
        </w:rPr>
        <w:t xml:space="preserve"> para braille y </w:t>
      </w:r>
      <w:proofErr w:type="spellStart"/>
      <w:r w:rsidRPr="00FA39ED">
        <w:rPr>
          <w:bCs/>
        </w:rPr>
        <w:t>más</w:t>
      </w:r>
      <w:proofErr w:type="spellEnd"/>
    </w:p>
    <w:p w14:paraId="6AFB00E5" w14:textId="77777777" w:rsidR="00FA39ED" w:rsidRPr="00FA39ED" w:rsidRDefault="00FA39ED" w:rsidP="00FA39ED">
      <w:pPr>
        <w:pStyle w:val="ListParagraph"/>
        <w:numPr>
          <w:ilvl w:val="0"/>
          <w:numId w:val="2"/>
        </w:numPr>
        <w:rPr>
          <w:bCs/>
        </w:rPr>
      </w:pPr>
      <w:r w:rsidRPr="00FA39ED">
        <w:rPr>
          <w:b/>
        </w:rPr>
        <w:t xml:space="preserve">Lee </w:t>
      </w:r>
      <w:proofErr w:type="spellStart"/>
      <w:r w:rsidRPr="00FA39ED">
        <w:rPr>
          <w:b/>
        </w:rPr>
        <w:t>en</w:t>
      </w:r>
      <w:proofErr w:type="spellEnd"/>
      <w:r w:rsidRPr="00FA39ED">
        <w:rPr>
          <w:b/>
        </w:rPr>
        <w:t xml:space="preserve"> </w:t>
      </w:r>
      <w:proofErr w:type="spellStart"/>
      <w:r w:rsidRPr="00FA39ED">
        <w:rPr>
          <w:b/>
        </w:rPr>
        <w:t>línea</w:t>
      </w:r>
      <w:proofErr w:type="spellEnd"/>
      <w:r w:rsidRPr="00FA39ED">
        <w:rPr>
          <w:b/>
        </w:rPr>
        <w:t xml:space="preserve"> o sin </w:t>
      </w:r>
      <w:proofErr w:type="spellStart"/>
      <w:r w:rsidRPr="00FA39ED">
        <w:rPr>
          <w:b/>
        </w:rPr>
        <w:t>conexión</w:t>
      </w:r>
      <w:proofErr w:type="spellEnd"/>
      <w:r w:rsidRPr="00FA39ED">
        <w:rPr>
          <w:b/>
        </w:rPr>
        <w:t xml:space="preserve">: </w:t>
      </w:r>
      <w:proofErr w:type="spellStart"/>
      <w:r w:rsidRPr="00FA39ED">
        <w:rPr>
          <w:bCs/>
        </w:rPr>
        <w:t>descarga</w:t>
      </w:r>
      <w:proofErr w:type="spellEnd"/>
      <w:r w:rsidRPr="00FA39ED">
        <w:rPr>
          <w:bCs/>
        </w:rPr>
        <w:t xml:space="preserve"> </w:t>
      </w:r>
      <w:proofErr w:type="spellStart"/>
      <w:r w:rsidRPr="00FA39ED">
        <w:rPr>
          <w:bCs/>
        </w:rPr>
        <w:t>libros</w:t>
      </w:r>
      <w:proofErr w:type="spellEnd"/>
      <w:r w:rsidRPr="00FA39ED">
        <w:rPr>
          <w:bCs/>
        </w:rPr>
        <w:t xml:space="preserve"> </w:t>
      </w:r>
      <w:proofErr w:type="spellStart"/>
      <w:r w:rsidRPr="00FA39ED">
        <w:rPr>
          <w:bCs/>
        </w:rPr>
        <w:t>en</w:t>
      </w:r>
      <w:proofErr w:type="spellEnd"/>
      <w:r w:rsidRPr="00FA39ED">
        <w:rPr>
          <w:bCs/>
        </w:rPr>
        <w:t xml:space="preserve"> </w:t>
      </w:r>
      <w:proofErr w:type="spellStart"/>
      <w:r w:rsidRPr="00FA39ED">
        <w:rPr>
          <w:bCs/>
        </w:rPr>
        <w:t>cualquier</w:t>
      </w:r>
      <w:proofErr w:type="spellEnd"/>
      <w:r w:rsidRPr="00FA39ED">
        <w:rPr>
          <w:bCs/>
        </w:rPr>
        <w:t xml:space="preserve"> </w:t>
      </w:r>
      <w:proofErr w:type="spellStart"/>
      <w:r w:rsidRPr="00FA39ED">
        <w:rPr>
          <w:bCs/>
        </w:rPr>
        <w:t>lugar</w:t>
      </w:r>
      <w:proofErr w:type="spellEnd"/>
      <w:r w:rsidRPr="00FA39ED">
        <w:rPr>
          <w:bCs/>
        </w:rPr>
        <w:t xml:space="preserve"> con </w:t>
      </w:r>
      <w:proofErr w:type="spellStart"/>
      <w:r w:rsidRPr="00FA39ED">
        <w:rPr>
          <w:bCs/>
        </w:rPr>
        <w:t>WiFi</w:t>
      </w:r>
      <w:proofErr w:type="spellEnd"/>
      <w:r w:rsidRPr="00FA39ED">
        <w:rPr>
          <w:bCs/>
        </w:rPr>
        <w:t xml:space="preserve"> y lee sin </w:t>
      </w:r>
      <w:proofErr w:type="spellStart"/>
      <w:r w:rsidRPr="00FA39ED">
        <w:rPr>
          <w:bCs/>
        </w:rPr>
        <w:t>conexión</w:t>
      </w:r>
      <w:proofErr w:type="spellEnd"/>
    </w:p>
    <w:p w14:paraId="7EC6679B" w14:textId="6956EFE4" w:rsidR="00B23AAA" w:rsidRPr="00FA39ED" w:rsidRDefault="00FA39ED" w:rsidP="00FA39ED">
      <w:pPr>
        <w:pStyle w:val="ListParagraph"/>
        <w:numPr>
          <w:ilvl w:val="0"/>
          <w:numId w:val="2"/>
        </w:numPr>
        <w:rPr>
          <w:b/>
        </w:rPr>
        <w:sectPr w:rsidR="00B23AAA" w:rsidRPr="00FA39ED" w:rsidSect="00EA1243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A39ED">
        <w:rPr>
          <w:b/>
        </w:rPr>
        <w:lastRenderedPageBreak/>
        <w:t xml:space="preserve">Gratis para </w:t>
      </w:r>
      <w:proofErr w:type="spellStart"/>
      <w:r w:rsidRPr="00FA39ED">
        <w:rPr>
          <w:b/>
        </w:rPr>
        <w:t>escuelas</w:t>
      </w:r>
      <w:proofErr w:type="spellEnd"/>
      <w:r w:rsidRPr="00FA39ED">
        <w:rPr>
          <w:b/>
        </w:rPr>
        <w:t xml:space="preserve"> de EE. UU. y </w:t>
      </w:r>
      <w:proofErr w:type="spellStart"/>
      <w:r w:rsidRPr="00FA39ED">
        <w:rPr>
          <w:b/>
        </w:rPr>
        <w:t>estudiantes</w:t>
      </w:r>
      <w:proofErr w:type="spellEnd"/>
      <w:r w:rsidRPr="00FA39ED">
        <w:rPr>
          <w:b/>
        </w:rPr>
        <w:t xml:space="preserve"> </w:t>
      </w:r>
      <w:proofErr w:type="spellStart"/>
      <w:r w:rsidRPr="00FA39ED">
        <w:rPr>
          <w:b/>
        </w:rPr>
        <w:t>calificados</w:t>
      </w:r>
      <w:proofErr w:type="spellEnd"/>
      <w:r w:rsidRPr="00FA39ED">
        <w:rPr>
          <w:b/>
        </w:rPr>
        <w:t xml:space="preserve">: </w:t>
      </w:r>
      <w:proofErr w:type="spellStart"/>
      <w:r w:rsidRPr="00FA39ED">
        <w:rPr>
          <w:bCs/>
        </w:rPr>
        <w:t>financiado</w:t>
      </w:r>
      <w:proofErr w:type="spellEnd"/>
      <w:r w:rsidRPr="00FA39ED">
        <w:rPr>
          <w:bCs/>
        </w:rPr>
        <w:t xml:space="preserve"> </w:t>
      </w:r>
      <w:proofErr w:type="spellStart"/>
      <w:r w:rsidRPr="00FA39ED">
        <w:rPr>
          <w:bCs/>
        </w:rPr>
        <w:t>por</w:t>
      </w:r>
      <w:proofErr w:type="spellEnd"/>
      <w:r w:rsidRPr="00FA39ED">
        <w:rPr>
          <w:bCs/>
        </w:rPr>
        <w:t xml:space="preserve"> la </w:t>
      </w:r>
      <w:proofErr w:type="spellStart"/>
      <w:r w:rsidRPr="00FA39ED">
        <w:rPr>
          <w:bCs/>
        </w:rPr>
        <w:t>Oficina</w:t>
      </w:r>
      <w:proofErr w:type="spellEnd"/>
      <w:r w:rsidRPr="00FA39ED">
        <w:rPr>
          <w:bCs/>
        </w:rPr>
        <w:t xml:space="preserve"> de </w:t>
      </w:r>
      <w:proofErr w:type="spellStart"/>
      <w:r w:rsidRPr="00FA39ED">
        <w:rPr>
          <w:bCs/>
        </w:rPr>
        <w:t>Programas</w:t>
      </w:r>
      <w:proofErr w:type="spellEnd"/>
      <w:r w:rsidRPr="00FA39ED">
        <w:rPr>
          <w:bCs/>
        </w:rPr>
        <w:t xml:space="preserve"> de </w:t>
      </w:r>
      <w:proofErr w:type="spellStart"/>
      <w:r w:rsidRPr="00FA39ED">
        <w:rPr>
          <w:bCs/>
        </w:rPr>
        <w:t>Educación</w:t>
      </w:r>
      <w:proofErr w:type="spellEnd"/>
      <w:r w:rsidRPr="00FA39ED">
        <w:rPr>
          <w:bCs/>
        </w:rPr>
        <w:t xml:space="preserve"> Especial, </w:t>
      </w:r>
      <w:proofErr w:type="spellStart"/>
      <w:r w:rsidRPr="00FA39ED">
        <w:rPr>
          <w:bCs/>
        </w:rPr>
        <w:t>Departamento</w:t>
      </w:r>
      <w:proofErr w:type="spellEnd"/>
      <w:r w:rsidRPr="00FA39ED">
        <w:rPr>
          <w:bCs/>
        </w:rPr>
        <w:t xml:space="preserve"> de </w:t>
      </w:r>
      <w:proofErr w:type="spellStart"/>
      <w:r w:rsidRPr="00FA39ED">
        <w:rPr>
          <w:bCs/>
        </w:rPr>
        <w:t>Educación</w:t>
      </w:r>
      <w:proofErr w:type="spellEnd"/>
      <w:r w:rsidRPr="00FA39ED">
        <w:rPr>
          <w:bCs/>
        </w:rPr>
        <w:t xml:space="preserve"> de EE. UU.</w:t>
      </w:r>
    </w:p>
    <w:p w14:paraId="1C818EA9" w14:textId="77777777" w:rsidR="00CB3020" w:rsidRDefault="00CB3020" w:rsidP="00CB3020"/>
    <w:p w14:paraId="314AABDB" w14:textId="48E8B8F5" w:rsidR="00CB3020" w:rsidRDefault="00FA39ED" w:rsidP="00B23AAA">
      <w:pPr>
        <w:pStyle w:val="Heading1"/>
      </w:pPr>
      <w:proofErr w:type="spellStart"/>
      <w:r w:rsidRPr="00FA39ED">
        <w:t>Escuche</w:t>
      </w:r>
      <w:proofErr w:type="spellEnd"/>
      <w:r w:rsidRPr="00FA39ED">
        <w:t xml:space="preserve"> lo que </w:t>
      </w:r>
      <w:proofErr w:type="spellStart"/>
      <w:r w:rsidRPr="00FA39ED">
        <w:t>dicen</w:t>
      </w:r>
      <w:proofErr w:type="spellEnd"/>
      <w:r w:rsidRPr="00FA39ED">
        <w:t xml:space="preserve"> los maestros...</w:t>
      </w:r>
    </w:p>
    <w:p w14:paraId="191938BF" w14:textId="3D00F547" w:rsidR="00EA1243" w:rsidRDefault="00FA39ED" w:rsidP="00CB3020">
      <w:pPr>
        <w:rPr>
          <w:i/>
          <w:iCs/>
          <w:color w:val="404040" w:themeColor="text1" w:themeTint="BF"/>
        </w:rPr>
      </w:pPr>
      <w:r w:rsidRPr="00FA39ED">
        <w:rPr>
          <w:i/>
          <w:iCs/>
          <w:color w:val="404040" w:themeColor="text1" w:themeTint="BF"/>
        </w:rPr>
        <w:t xml:space="preserve">Una de mis </w:t>
      </w:r>
      <w:proofErr w:type="spellStart"/>
      <w:r w:rsidRPr="00FA39ED">
        <w:rPr>
          <w:i/>
          <w:iCs/>
          <w:color w:val="404040" w:themeColor="text1" w:themeTint="BF"/>
        </w:rPr>
        <w:t>estudiantes</w:t>
      </w:r>
      <w:proofErr w:type="spellEnd"/>
      <w:r w:rsidRPr="00FA39ED">
        <w:rPr>
          <w:i/>
          <w:iCs/>
          <w:color w:val="404040" w:themeColor="text1" w:themeTint="BF"/>
        </w:rPr>
        <w:t xml:space="preserve"> de primer </w:t>
      </w:r>
      <w:proofErr w:type="spellStart"/>
      <w:r w:rsidRPr="00FA39ED">
        <w:rPr>
          <w:i/>
          <w:iCs/>
          <w:color w:val="404040" w:themeColor="text1" w:themeTint="BF"/>
        </w:rPr>
        <w:t>año</w:t>
      </w:r>
      <w:proofErr w:type="spellEnd"/>
      <w:r w:rsidRPr="00FA39ED">
        <w:rPr>
          <w:i/>
          <w:iCs/>
          <w:color w:val="404040" w:themeColor="text1" w:themeTint="BF"/>
        </w:rPr>
        <w:t xml:space="preserve"> (freshmen) </w:t>
      </w:r>
      <w:proofErr w:type="spellStart"/>
      <w:r w:rsidRPr="00FA39ED">
        <w:rPr>
          <w:i/>
          <w:iCs/>
          <w:color w:val="404040" w:themeColor="text1" w:themeTint="BF"/>
        </w:rPr>
        <w:t>estaba</w:t>
      </w:r>
      <w:proofErr w:type="spellEnd"/>
      <w:r w:rsidRPr="00FA39ED">
        <w:rPr>
          <w:i/>
          <w:iCs/>
          <w:color w:val="404040" w:themeColor="text1" w:themeTint="BF"/>
        </w:rPr>
        <w:t xml:space="preserve"> </w:t>
      </w:r>
      <w:proofErr w:type="spellStart"/>
      <w:r w:rsidRPr="00FA39ED">
        <w:rPr>
          <w:i/>
          <w:iCs/>
          <w:color w:val="404040" w:themeColor="text1" w:themeTint="BF"/>
        </w:rPr>
        <w:t>leyendo</w:t>
      </w:r>
      <w:proofErr w:type="spellEnd"/>
      <w:r w:rsidRPr="00FA39ED">
        <w:rPr>
          <w:i/>
          <w:iCs/>
          <w:color w:val="404040" w:themeColor="text1" w:themeTint="BF"/>
        </w:rPr>
        <w:t xml:space="preserve"> </w:t>
      </w:r>
      <w:proofErr w:type="spellStart"/>
      <w:r w:rsidRPr="00FA39ED">
        <w:rPr>
          <w:i/>
          <w:iCs/>
          <w:color w:val="404040" w:themeColor="text1" w:themeTint="BF"/>
        </w:rPr>
        <w:t>novelas</w:t>
      </w:r>
      <w:proofErr w:type="spellEnd"/>
      <w:r w:rsidRPr="00FA39ED">
        <w:rPr>
          <w:i/>
          <w:iCs/>
          <w:color w:val="404040" w:themeColor="text1" w:themeTint="BF"/>
        </w:rPr>
        <w:t xml:space="preserve"> </w:t>
      </w:r>
      <w:proofErr w:type="spellStart"/>
      <w:r w:rsidRPr="00FA39ED">
        <w:rPr>
          <w:i/>
          <w:iCs/>
          <w:color w:val="404040" w:themeColor="text1" w:themeTint="BF"/>
        </w:rPr>
        <w:t>gráficas</w:t>
      </w:r>
      <w:proofErr w:type="spellEnd"/>
      <w:r w:rsidRPr="00FA39ED">
        <w:rPr>
          <w:i/>
          <w:iCs/>
          <w:color w:val="404040" w:themeColor="text1" w:themeTint="BF"/>
        </w:rPr>
        <w:t xml:space="preserve"> </w:t>
      </w:r>
      <w:proofErr w:type="spellStart"/>
      <w:r w:rsidRPr="00FA39ED">
        <w:rPr>
          <w:i/>
          <w:iCs/>
          <w:color w:val="404040" w:themeColor="text1" w:themeTint="BF"/>
        </w:rPr>
        <w:t>en</w:t>
      </w:r>
      <w:proofErr w:type="spellEnd"/>
      <w:r w:rsidRPr="00FA39ED">
        <w:rPr>
          <w:i/>
          <w:iCs/>
          <w:color w:val="404040" w:themeColor="text1" w:themeTint="BF"/>
        </w:rPr>
        <w:t xml:space="preserve"> un </w:t>
      </w:r>
      <w:proofErr w:type="spellStart"/>
      <w:r w:rsidRPr="00FA39ED">
        <w:rPr>
          <w:i/>
          <w:iCs/>
          <w:color w:val="404040" w:themeColor="text1" w:themeTint="BF"/>
        </w:rPr>
        <w:t>nivel</w:t>
      </w:r>
      <w:proofErr w:type="spellEnd"/>
      <w:r w:rsidRPr="00FA39ED">
        <w:rPr>
          <w:i/>
          <w:iCs/>
          <w:color w:val="404040" w:themeColor="text1" w:themeTint="BF"/>
        </w:rPr>
        <w:t xml:space="preserve"> de </w:t>
      </w:r>
      <w:proofErr w:type="spellStart"/>
      <w:r w:rsidRPr="00FA39ED">
        <w:rPr>
          <w:i/>
          <w:iCs/>
          <w:color w:val="404040" w:themeColor="text1" w:themeTint="BF"/>
        </w:rPr>
        <w:t>cuarto</w:t>
      </w:r>
      <w:proofErr w:type="spellEnd"/>
      <w:r w:rsidRPr="00FA39ED">
        <w:rPr>
          <w:i/>
          <w:iCs/>
          <w:color w:val="404040" w:themeColor="text1" w:themeTint="BF"/>
        </w:rPr>
        <w:t xml:space="preserve"> </w:t>
      </w:r>
      <w:proofErr w:type="spellStart"/>
      <w:r w:rsidRPr="00FA39ED">
        <w:rPr>
          <w:i/>
          <w:iCs/>
          <w:color w:val="404040" w:themeColor="text1" w:themeTint="BF"/>
        </w:rPr>
        <w:t>grado</w:t>
      </w:r>
      <w:proofErr w:type="spellEnd"/>
      <w:r w:rsidRPr="00FA39ED">
        <w:rPr>
          <w:i/>
          <w:iCs/>
          <w:color w:val="404040" w:themeColor="text1" w:themeTint="BF"/>
        </w:rPr>
        <w:t xml:space="preserve"> y </w:t>
      </w:r>
      <w:proofErr w:type="spellStart"/>
      <w:r w:rsidRPr="00FA39ED">
        <w:rPr>
          <w:i/>
          <w:iCs/>
          <w:color w:val="404040" w:themeColor="text1" w:themeTint="BF"/>
        </w:rPr>
        <w:t>tenía</w:t>
      </w:r>
      <w:proofErr w:type="spellEnd"/>
      <w:r w:rsidRPr="00FA39ED">
        <w:rPr>
          <w:i/>
          <w:iCs/>
          <w:color w:val="404040" w:themeColor="text1" w:themeTint="BF"/>
        </w:rPr>
        <w:t xml:space="preserve"> </w:t>
      </w:r>
      <w:proofErr w:type="spellStart"/>
      <w:r w:rsidRPr="00FA39ED">
        <w:rPr>
          <w:i/>
          <w:iCs/>
          <w:color w:val="404040" w:themeColor="text1" w:themeTint="BF"/>
        </w:rPr>
        <w:t>muchos</w:t>
      </w:r>
      <w:proofErr w:type="spellEnd"/>
      <w:r w:rsidRPr="00FA39ED">
        <w:rPr>
          <w:i/>
          <w:iCs/>
          <w:color w:val="404040" w:themeColor="text1" w:themeTint="BF"/>
        </w:rPr>
        <w:t xml:space="preserve"> </w:t>
      </w:r>
      <w:proofErr w:type="spellStart"/>
      <w:r w:rsidRPr="00FA39ED">
        <w:rPr>
          <w:i/>
          <w:iCs/>
          <w:color w:val="404040" w:themeColor="text1" w:themeTint="BF"/>
        </w:rPr>
        <w:t>problemas</w:t>
      </w:r>
      <w:proofErr w:type="spellEnd"/>
      <w:r w:rsidRPr="00FA39ED">
        <w:rPr>
          <w:i/>
          <w:iCs/>
          <w:color w:val="404040" w:themeColor="text1" w:themeTint="BF"/>
        </w:rPr>
        <w:t xml:space="preserve">. No </w:t>
      </w:r>
      <w:proofErr w:type="spellStart"/>
      <w:r w:rsidRPr="00FA39ED">
        <w:rPr>
          <w:i/>
          <w:iCs/>
          <w:color w:val="404040" w:themeColor="text1" w:themeTint="BF"/>
        </w:rPr>
        <w:t>confiaba</w:t>
      </w:r>
      <w:proofErr w:type="spellEnd"/>
      <w:r w:rsidRPr="00FA39ED">
        <w:rPr>
          <w:i/>
          <w:iCs/>
          <w:color w:val="404040" w:themeColor="text1" w:themeTint="BF"/>
        </w:rPr>
        <w:t xml:space="preserve"> </w:t>
      </w:r>
      <w:proofErr w:type="spellStart"/>
      <w:r w:rsidRPr="00FA39ED">
        <w:rPr>
          <w:i/>
          <w:iCs/>
          <w:color w:val="404040" w:themeColor="text1" w:themeTint="BF"/>
        </w:rPr>
        <w:t>en</w:t>
      </w:r>
      <w:proofErr w:type="spellEnd"/>
      <w:r w:rsidRPr="00FA39ED">
        <w:rPr>
          <w:i/>
          <w:iCs/>
          <w:color w:val="404040" w:themeColor="text1" w:themeTint="BF"/>
        </w:rPr>
        <w:t xml:space="preserve"> </w:t>
      </w:r>
      <w:proofErr w:type="spellStart"/>
      <w:r w:rsidRPr="00FA39ED">
        <w:rPr>
          <w:i/>
          <w:iCs/>
          <w:color w:val="404040" w:themeColor="text1" w:themeTint="BF"/>
        </w:rPr>
        <w:t>sí</w:t>
      </w:r>
      <w:proofErr w:type="spellEnd"/>
      <w:r w:rsidRPr="00FA39ED">
        <w:rPr>
          <w:i/>
          <w:iCs/>
          <w:color w:val="404040" w:themeColor="text1" w:themeTint="BF"/>
        </w:rPr>
        <w:t xml:space="preserve"> </w:t>
      </w:r>
      <w:proofErr w:type="spellStart"/>
      <w:r w:rsidRPr="00FA39ED">
        <w:rPr>
          <w:i/>
          <w:iCs/>
          <w:color w:val="404040" w:themeColor="text1" w:themeTint="BF"/>
        </w:rPr>
        <w:t>misma</w:t>
      </w:r>
      <w:proofErr w:type="spellEnd"/>
      <w:r w:rsidRPr="00FA39ED">
        <w:rPr>
          <w:i/>
          <w:iCs/>
          <w:color w:val="404040" w:themeColor="text1" w:themeTint="BF"/>
        </w:rPr>
        <w:t xml:space="preserve"> y </w:t>
      </w:r>
      <w:proofErr w:type="spellStart"/>
      <w:r w:rsidRPr="00FA39ED">
        <w:rPr>
          <w:i/>
          <w:iCs/>
          <w:color w:val="404040" w:themeColor="text1" w:themeTint="BF"/>
        </w:rPr>
        <w:t>evitaba</w:t>
      </w:r>
      <w:proofErr w:type="spellEnd"/>
      <w:r w:rsidRPr="00FA39ED">
        <w:rPr>
          <w:i/>
          <w:iCs/>
          <w:color w:val="404040" w:themeColor="text1" w:themeTint="BF"/>
        </w:rPr>
        <w:t xml:space="preserve"> leer. Leer </w:t>
      </w:r>
      <w:proofErr w:type="spellStart"/>
      <w:r w:rsidRPr="00FA39ED">
        <w:rPr>
          <w:i/>
          <w:iCs/>
          <w:color w:val="404040" w:themeColor="text1" w:themeTint="BF"/>
        </w:rPr>
        <w:t>en</w:t>
      </w:r>
      <w:proofErr w:type="spellEnd"/>
      <w:r w:rsidRPr="00FA39ED">
        <w:rPr>
          <w:i/>
          <w:iCs/>
          <w:color w:val="404040" w:themeColor="text1" w:themeTint="BF"/>
        </w:rPr>
        <w:t xml:space="preserve"> </w:t>
      </w:r>
      <w:proofErr w:type="spellStart"/>
      <w:r w:rsidRPr="00FA39ED">
        <w:rPr>
          <w:i/>
          <w:iCs/>
          <w:color w:val="404040" w:themeColor="text1" w:themeTint="BF"/>
        </w:rPr>
        <w:t>texto</w:t>
      </w:r>
      <w:proofErr w:type="spellEnd"/>
      <w:r w:rsidRPr="00FA39ED">
        <w:rPr>
          <w:i/>
          <w:iCs/>
          <w:color w:val="404040" w:themeColor="text1" w:themeTint="BF"/>
        </w:rPr>
        <w:t xml:space="preserve"> </w:t>
      </w:r>
      <w:proofErr w:type="spellStart"/>
      <w:r w:rsidRPr="00FA39ED">
        <w:rPr>
          <w:i/>
          <w:iCs/>
          <w:color w:val="404040" w:themeColor="text1" w:themeTint="BF"/>
        </w:rPr>
        <w:t>resaltado</w:t>
      </w:r>
      <w:proofErr w:type="spellEnd"/>
      <w:r w:rsidRPr="00FA39ED">
        <w:rPr>
          <w:i/>
          <w:iCs/>
          <w:color w:val="404040" w:themeColor="text1" w:themeTint="BF"/>
        </w:rPr>
        <w:t xml:space="preserve"> </w:t>
      </w:r>
      <w:proofErr w:type="spellStart"/>
      <w:r w:rsidRPr="00FA39ED">
        <w:rPr>
          <w:i/>
          <w:iCs/>
          <w:color w:val="404040" w:themeColor="text1" w:themeTint="BF"/>
        </w:rPr>
        <w:t>mientras</w:t>
      </w:r>
      <w:proofErr w:type="spellEnd"/>
      <w:r w:rsidRPr="00FA39ED">
        <w:rPr>
          <w:i/>
          <w:iCs/>
          <w:color w:val="404040" w:themeColor="text1" w:themeTint="BF"/>
        </w:rPr>
        <w:t xml:space="preserve"> </w:t>
      </w:r>
      <w:proofErr w:type="spellStart"/>
      <w:r w:rsidRPr="00FA39ED">
        <w:rPr>
          <w:i/>
          <w:iCs/>
          <w:color w:val="404040" w:themeColor="text1" w:themeTint="BF"/>
        </w:rPr>
        <w:t>escucha</w:t>
      </w:r>
      <w:proofErr w:type="spellEnd"/>
      <w:r w:rsidRPr="00FA39ED">
        <w:rPr>
          <w:i/>
          <w:iCs/>
          <w:color w:val="404040" w:themeColor="text1" w:themeTint="BF"/>
        </w:rPr>
        <w:t xml:space="preserve"> la </w:t>
      </w:r>
      <w:proofErr w:type="spellStart"/>
      <w:r w:rsidRPr="00FA39ED">
        <w:rPr>
          <w:i/>
          <w:iCs/>
          <w:color w:val="404040" w:themeColor="text1" w:themeTint="BF"/>
        </w:rPr>
        <w:t>narración</w:t>
      </w:r>
      <w:proofErr w:type="spellEnd"/>
      <w:r w:rsidRPr="00FA39ED">
        <w:rPr>
          <w:i/>
          <w:iCs/>
          <w:color w:val="404040" w:themeColor="text1" w:themeTint="BF"/>
        </w:rPr>
        <w:t xml:space="preserve"> le </w:t>
      </w:r>
      <w:proofErr w:type="spellStart"/>
      <w:r w:rsidRPr="00FA39ED">
        <w:rPr>
          <w:i/>
          <w:iCs/>
          <w:color w:val="404040" w:themeColor="text1" w:themeTint="BF"/>
        </w:rPr>
        <w:t>ayudó</w:t>
      </w:r>
      <w:proofErr w:type="spellEnd"/>
      <w:r w:rsidRPr="00FA39ED">
        <w:rPr>
          <w:i/>
          <w:iCs/>
          <w:color w:val="404040" w:themeColor="text1" w:themeTint="BF"/>
        </w:rPr>
        <w:t xml:space="preserve"> a </w:t>
      </w:r>
      <w:proofErr w:type="spellStart"/>
      <w:r w:rsidRPr="00FA39ED">
        <w:rPr>
          <w:i/>
          <w:iCs/>
          <w:color w:val="404040" w:themeColor="text1" w:themeTint="BF"/>
        </w:rPr>
        <w:t>comprender</w:t>
      </w:r>
      <w:proofErr w:type="spellEnd"/>
      <w:r w:rsidRPr="00FA39ED">
        <w:rPr>
          <w:i/>
          <w:iCs/>
          <w:color w:val="404040" w:themeColor="text1" w:themeTint="BF"/>
        </w:rPr>
        <w:t xml:space="preserve"> </w:t>
      </w:r>
      <w:proofErr w:type="spellStart"/>
      <w:r w:rsidRPr="00FA39ED">
        <w:rPr>
          <w:i/>
          <w:iCs/>
          <w:color w:val="404040" w:themeColor="text1" w:themeTint="BF"/>
        </w:rPr>
        <w:t>los</w:t>
      </w:r>
      <w:proofErr w:type="spellEnd"/>
      <w:r w:rsidRPr="00FA39ED">
        <w:rPr>
          <w:i/>
          <w:iCs/>
          <w:color w:val="404040" w:themeColor="text1" w:themeTint="BF"/>
        </w:rPr>
        <w:t xml:space="preserve"> </w:t>
      </w:r>
      <w:proofErr w:type="spellStart"/>
      <w:r w:rsidRPr="00FA39ED">
        <w:rPr>
          <w:i/>
          <w:iCs/>
          <w:color w:val="404040" w:themeColor="text1" w:themeTint="BF"/>
        </w:rPr>
        <w:t>libros</w:t>
      </w:r>
      <w:proofErr w:type="spellEnd"/>
      <w:r w:rsidRPr="00FA39ED">
        <w:rPr>
          <w:i/>
          <w:iCs/>
          <w:color w:val="404040" w:themeColor="text1" w:themeTint="BF"/>
        </w:rPr>
        <w:t xml:space="preserve"> de series que </w:t>
      </w:r>
      <w:proofErr w:type="spellStart"/>
      <w:r w:rsidRPr="00FA39ED">
        <w:rPr>
          <w:i/>
          <w:iCs/>
          <w:color w:val="404040" w:themeColor="text1" w:themeTint="BF"/>
        </w:rPr>
        <w:t>eran</w:t>
      </w:r>
      <w:proofErr w:type="spellEnd"/>
      <w:r w:rsidRPr="00FA39ED">
        <w:rPr>
          <w:i/>
          <w:iCs/>
          <w:color w:val="404040" w:themeColor="text1" w:themeTint="BF"/>
        </w:rPr>
        <w:t xml:space="preserve"> </w:t>
      </w:r>
      <w:proofErr w:type="spellStart"/>
      <w:r w:rsidRPr="00FA39ED">
        <w:rPr>
          <w:i/>
          <w:iCs/>
          <w:color w:val="404040" w:themeColor="text1" w:themeTint="BF"/>
        </w:rPr>
        <w:t>adecuados</w:t>
      </w:r>
      <w:proofErr w:type="spellEnd"/>
      <w:r w:rsidRPr="00FA39ED">
        <w:rPr>
          <w:i/>
          <w:iCs/>
          <w:color w:val="404040" w:themeColor="text1" w:themeTint="BF"/>
        </w:rPr>
        <w:t xml:space="preserve"> para </w:t>
      </w:r>
      <w:proofErr w:type="spellStart"/>
      <w:r w:rsidRPr="00FA39ED">
        <w:rPr>
          <w:i/>
          <w:iCs/>
          <w:color w:val="404040" w:themeColor="text1" w:themeTint="BF"/>
        </w:rPr>
        <w:t>su</w:t>
      </w:r>
      <w:proofErr w:type="spellEnd"/>
      <w:r w:rsidRPr="00FA39ED">
        <w:rPr>
          <w:i/>
          <w:iCs/>
          <w:color w:val="404040" w:themeColor="text1" w:themeTint="BF"/>
        </w:rPr>
        <w:t xml:space="preserve"> </w:t>
      </w:r>
      <w:proofErr w:type="spellStart"/>
      <w:r w:rsidRPr="00FA39ED">
        <w:rPr>
          <w:i/>
          <w:iCs/>
          <w:color w:val="404040" w:themeColor="text1" w:themeTint="BF"/>
        </w:rPr>
        <w:t>edad</w:t>
      </w:r>
      <w:proofErr w:type="spellEnd"/>
      <w:r w:rsidRPr="00FA39ED">
        <w:rPr>
          <w:i/>
          <w:iCs/>
          <w:color w:val="404040" w:themeColor="text1" w:themeTint="BF"/>
        </w:rPr>
        <w:t xml:space="preserve">. — Ben G., Maestro de </w:t>
      </w:r>
      <w:proofErr w:type="spellStart"/>
      <w:r w:rsidRPr="00FA39ED">
        <w:rPr>
          <w:i/>
          <w:iCs/>
          <w:color w:val="404040" w:themeColor="text1" w:themeTint="BF"/>
        </w:rPr>
        <w:t>Educación</w:t>
      </w:r>
      <w:proofErr w:type="spellEnd"/>
      <w:r w:rsidRPr="00FA39ED">
        <w:rPr>
          <w:i/>
          <w:iCs/>
          <w:color w:val="404040" w:themeColor="text1" w:themeTint="BF"/>
        </w:rPr>
        <w:t xml:space="preserve"> especial </w:t>
      </w:r>
      <w:proofErr w:type="spellStart"/>
      <w:r w:rsidRPr="00FA39ED">
        <w:rPr>
          <w:i/>
          <w:iCs/>
          <w:color w:val="404040" w:themeColor="text1" w:themeTint="BF"/>
        </w:rPr>
        <w:t>en</w:t>
      </w:r>
      <w:proofErr w:type="spellEnd"/>
      <w:r w:rsidRPr="00FA39ED">
        <w:rPr>
          <w:i/>
          <w:iCs/>
          <w:color w:val="404040" w:themeColor="text1" w:themeTint="BF"/>
        </w:rPr>
        <w:t xml:space="preserve"> </w:t>
      </w:r>
      <w:proofErr w:type="spellStart"/>
      <w:r w:rsidRPr="00FA39ED">
        <w:rPr>
          <w:i/>
          <w:iCs/>
          <w:color w:val="404040" w:themeColor="text1" w:themeTint="BF"/>
        </w:rPr>
        <w:t>una</w:t>
      </w:r>
      <w:proofErr w:type="spellEnd"/>
      <w:r w:rsidRPr="00FA39ED">
        <w:rPr>
          <w:i/>
          <w:iCs/>
          <w:color w:val="404040" w:themeColor="text1" w:themeTint="BF"/>
        </w:rPr>
        <w:t xml:space="preserve"> zona rural de Alaska</w:t>
      </w:r>
    </w:p>
    <w:p w14:paraId="68CE7B2F" w14:textId="77777777" w:rsidR="00FA39ED" w:rsidRPr="00FA39ED" w:rsidRDefault="00FA39ED" w:rsidP="00CB3020">
      <w:pPr>
        <w:rPr>
          <w:i/>
          <w:iCs/>
          <w:color w:val="404040" w:themeColor="text1" w:themeTint="BF"/>
        </w:rPr>
      </w:pPr>
    </w:p>
    <w:p w14:paraId="77A2A8E9" w14:textId="72237C3B" w:rsidR="00B23AAA" w:rsidRDefault="00FA39ED" w:rsidP="00B23AAA">
      <w:pPr>
        <w:pStyle w:val="Heading1"/>
      </w:pPr>
      <w:r w:rsidRPr="00FA39ED">
        <w:t xml:space="preserve">Registre </w:t>
      </w:r>
      <w:proofErr w:type="spellStart"/>
      <w:r w:rsidRPr="00FA39ED">
        <w:t>su</w:t>
      </w:r>
      <w:proofErr w:type="spellEnd"/>
      <w:r w:rsidRPr="00FA39ED">
        <w:t xml:space="preserve"> Escuela y </w:t>
      </w:r>
      <w:proofErr w:type="spellStart"/>
      <w:r w:rsidRPr="00FA39ED">
        <w:t>Estudiantes</w:t>
      </w:r>
      <w:proofErr w:type="spellEnd"/>
      <w:r w:rsidRPr="00FA39ED">
        <w:t xml:space="preserve"> </w:t>
      </w:r>
      <w:proofErr w:type="spellStart"/>
      <w:r w:rsidRPr="00FA39ED">
        <w:t>Calificados</w:t>
      </w:r>
      <w:proofErr w:type="spellEnd"/>
      <w:r w:rsidRPr="00FA39ED">
        <w:t xml:space="preserve"> Hoy</w:t>
      </w:r>
    </w:p>
    <w:p w14:paraId="0A8C6FBC" w14:textId="77777777" w:rsidR="00FA39ED" w:rsidRDefault="00FA39ED" w:rsidP="00B23AAA">
      <w:r w:rsidRPr="00FA39ED">
        <w:t xml:space="preserve">Vaya a la </w:t>
      </w:r>
      <w:proofErr w:type="spellStart"/>
      <w:r w:rsidRPr="00FA39ED">
        <w:t>página</w:t>
      </w:r>
      <w:proofErr w:type="spellEnd"/>
      <w:r w:rsidRPr="00FA39ED">
        <w:t xml:space="preserve"> de Bookshare y </w:t>
      </w:r>
      <w:proofErr w:type="spellStart"/>
      <w:r w:rsidRPr="00FA39ED">
        <w:t>seleccione</w:t>
      </w:r>
      <w:proofErr w:type="spellEnd"/>
      <w:r w:rsidRPr="00FA39ED">
        <w:t xml:space="preserve"> “</w:t>
      </w:r>
      <w:proofErr w:type="spellStart"/>
      <w:r w:rsidRPr="00FA39ED">
        <w:t>Registrarse</w:t>
      </w:r>
      <w:proofErr w:type="spellEnd"/>
      <w:r w:rsidRPr="00FA39ED">
        <w:t>.”</w:t>
      </w:r>
    </w:p>
    <w:p w14:paraId="756E1C3C" w14:textId="6E81F477" w:rsidR="00B23AAA" w:rsidRDefault="005D4BA7" w:rsidP="00B23AAA">
      <w:hyperlink r:id="rId9" w:history="1">
        <w:r w:rsidR="00B23AAA" w:rsidRPr="00287743">
          <w:rPr>
            <w:rStyle w:val="Hyperlink"/>
          </w:rPr>
          <w:t>bookshare.org</w:t>
        </w:r>
      </w:hyperlink>
    </w:p>
    <w:p w14:paraId="14AAD8AF" w14:textId="59636054" w:rsidR="001C7C4C" w:rsidRDefault="001C7C4C" w:rsidP="00B23AAA"/>
    <w:p w14:paraId="794763C6" w14:textId="6010D35D" w:rsidR="001C7C4C" w:rsidRDefault="00FA39ED" w:rsidP="00287743">
      <w:pPr>
        <w:pStyle w:val="Heading1"/>
      </w:pPr>
      <w:proofErr w:type="spellStart"/>
      <w:r w:rsidRPr="00FA39ED">
        <w:t>Síganos</w:t>
      </w:r>
      <w:proofErr w:type="spellEnd"/>
    </w:p>
    <w:p w14:paraId="42CB9798" w14:textId="78C6CD5E" w:rsidR="001C7C4C" w:rsidRDefault="005D4BA7" w:rsidP="00287743">
      <w:pPr>
        <w:pStyle w:val="ListParagraph"/>
        <w:numPr>
          <w:ilvl w:val="0"/>
          <w:numId w:val="9"/>
        </w:numPr>
      </w:pPr>
      <w:hyperlink r:id="rId10" w:history="1">
        <w:r w:rsidR="00287743" w:rsidRPr="00287743">
          <w:rPr>
            <w:rStyle w:val="Hyperlink"/>
          </w:rPr>
          <w:t>Facebook</w:t>
        </w:r>
      </w:hyperlink>
    </w:p>
    <w:p w14:paraId="67FEEC0D" w14:textId="6BDB0E6D" w:rsidR="00287743" w:rsidRPr="00431601" w:rsidRDefault="005D4BA7" w:rsidP="00287743">
      <w:pPr>
        <w:pStyle w:val="ListParagraph"/>
        <w:numPr>
          <w:ilvl w:val="0"/>
          <w:numId w:val="9"/>
        </w:numPr>
        <w:rPr>
          <w:rStyle w:val="Hyperlink"/>
          <w:color w:val="auto"/>
          <w:u w:val="none"/>
        </w:rPr>
      </w:pPr>
      <w:hyperlink r:id="rId11" w:history="1">
        <w:r w:rsidR="00287743" w:rsidRPr="00287743">
          <w:rPr>
            <w:rStyle w:val="Hyperlink"/>
          </w:rPr>
          <w:t>Twitter</w:t>
        </w:r>
      </w:hyperlink>
    </w:p>
    <w:p w14:paraId="4DC55DF0" w14:textId="2C1E4443" w:rsidR="00431601" w:rsidRDefault="005D4BA7" w:rsidP="00287743">
      <w:pPr>
        <w:pStyle w:val="ListParagraph"/>
        <w:numPr>
          <w:ilvl w:val="0"/>
          <w:numId w:val="9"/>
        </w:numPr>
      </w:pPr>
      <w:hyperlink r:id="rId12" w:history="1">
        <w:r w:rsidR="00431601" w:rsidRPr="00431601">
          <w:rPr>
            <w:rStyle w:val="Hyperlink"/>
          </w:rPr>
          <w:t>Instagram</w:t>
        </w:r>
      </w:hyperlink>
    </w:p>
    <w:p w14:paraId="19ED77A2" w14:textId="14371D0C" w:rsidR="00287743" w:rsidRDefault="005D4BA7" w:rsidP="00287743">
      <w:pPr>
        <w:pStyle w:val="ListParagraph"/>
        <w:numPr>
          <w:ilvl w:val="0"/>
          <w:numId w:val="9"/>
        </w:numPr>
      </w:pPr>
      <w:hyperlink r:id="rId13" w:history="1">
        <w:r w:rsidR="00287743" w:rsidRPr="00287743">
          <w:rPr>
            <w:rStyle w:val="Hyperlink"/>
          </w:rPr>
          <w:t>YouTube</w:t>
        </w:r>
      </w:hyperlink>
    </w:p>
    <w:p w14:paraId="17837504" w14:textId="77777777" w:rsidR="001C7C4C" w:rsidRDefault="001C7C4C"/>
    <w:p w14:paraId="292CE948" w14:textId="5AE71918" w:rsidR="001C7C4C" w:rsidRPr="001C7C4C" w:rsidRDefault="00287743">
      <w:r>
        <w:rPr>
          <w:noProof/>
        </w:rPr>
        <w:drawing>
          <wp:inline distT="0" distB="0" distL="0" distR="0" wp14:anchorId="6EBA87A1" wp14:editId="5ECF7FB6">
            <wp:extent cx="1422067" cy="838200"/>
            <wp:effectExtent l="0" t="0" r="6985" b="0"/>
            <wp:docPr id="1" name="Picture 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SEP_ideas-that-work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7556" cy="84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7C4C" w:rsidRPr="001C7C4C" w:rsidSect="00B23AA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245DE" w14:textId="77777777" w:rsidR="00634533" w:rsidRDefault="00634533" w:rsidP="00B23AAA">
      <w:pPr>
        <w:spacing w:after="0" w:line="240" w:lineRule="auto"/>
      </w:pPr>
      <w:r>
        <w:separator/>
      </w:r>
    </w:p>
  </w:endnote>
  <w:endnote w:type="continuationSeparator" w:id="0">
    <w:p w14:paraId="38DC5C9C" w14:textId="77777777" w:rsidR="00634533" w:rsidRDefault="00634533" w:rsidP="00B2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7283C" w14:textId="71581C8C" w:rsidR="00B23AAA" w:rsidRDefault="00E4524E" w:rsidP="00B23AAA">
    <w:pPr>
      <w:pStyle w:val="Heading1"/>
    </w:pP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303EA" w14:textId="77777777" w:rsidR="00634533" w:rsidRDefault="00634533" w:rsidP="00B23AAA">
      <w:pPr>
        <w:spacing w:after="0" w:line="240" w:lineRule="auto"/>
      </w:pPr>
      <w:r>
        <w:separator/>
      </w:r>
    </w:p>
  </w:footnote>
  <w:footnote w:type="continuationSeparator" w:id="0">
    <w:p w14:paraId="53838791" w14:textId="77777777" w:rsidR="00634533" w:rsidRDefault="00634533" w:rsidP="00B23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FE8AB" w14:textId="77777777" w:rsidR="00E230AC" w:rsidRDefault="005D4BA7" w:rsidP="00EA1243">
    <w:pPr>
      <w:pStyle w:val="Subtitle"/>
    </w:pPr>
    <w:r>
      <w:rPr>
        <w:noProof/>
      </w:rPr>
      <w:pict w14:anchorId="08D5AD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Bookshare Logo" style="width:193.2pt;height:48.6pt;mso-width-percent:0;mso-height-percent:0;mso-width-percent:0;mso-height-percent:0">
          <v:imagedata r:id="rId1" o:title="CURRENT VERSION_Bookshare Logo_Transparent background, With Tagline, Horizontal, Color"/>
        </v:shape>
      </w:pict>
    </w:r>
  </w:p>
  <w:p w14:paraId="733DBD03" w14:textId="77777777" w:rsidR="002234AD" w:rsidRPr="002234AD" w:rsidRDefault="002234AD" w:rsidP="002234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B1981"/>
    <w:multiLevelType w:val="hybridMultilevel"/>
    <w:tmpl w:val="32B6C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33389"/>
    <w:multiLevelType w:val="hybridMultilevel"/>
    <w:tmpl w:val="9E407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D4D35"/>
    <w:multiLevelType w:val="hybridMultilevel"/>
    <w:tmpl w:val="4C3E51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F5BD4"/>
    <w:multiLevelType w:val="hybridMultilevel"/>
    <w:tmpl w:val="3B28D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E3086"/>
    <w:multiLevelType w:val="hybridMultilevel"/>
    <w:tmpl w:val="657E2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431D9"/>
    <w:multiLevelType w:val="hybridMultilevel"/>
    <w:tmpl w:val="2DC0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23660"/>
    <w:multiLevelType w:val="hybridMultilevel"/>
    <w:tmpl w:val="9ED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3378A"/>
    <w:multiLevelType w:val="hybridMultilevel"/>
    <w:tmpl w:val="C118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7762D6"/>
    <w:multiLevelType w:val="hybridMultilevel"/>
    <w:tmpl w:val="010A3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5643077">
    <w:abstractNumId w:val="4"/>
  </w:num>
  <w:num w:numId="2" w16cid:durableId="1042100442">
    <w:abstractNumId w:val="7"/>
  </w:num>
  <w:num w:numId="3" w16cid:durableId="837816349">
    <w:abstractNumId w:val="0"/>
  </w:num>
  <w:num w:numId="4" w16cid:durableId="980575282">
    <w:abstractNumId w:val="5"/>
  </w:num>
  <w:num w:numId="5" w16cid:durableId="1725567963">
    <w:abstractNumId w:val="3"/>
  </w:num>
  <w:num w:numId="6" w16cid:durableId="64112918">
    <w:abstractNumId w:val="6"/>
  </w:num>
  <w:num w:numId="7" w16cid:durableId="1824811940">
    <w:abstractNumId w:val="2"/>
  </w:num>
  <w:num w:numId="8" w16cid:durableId="470288032">
    <w:abstractNumId w:val="8"/>
  </w:num>
  <w:num w:numId="9" w16cid:durableId="1246764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3CD"/>
    <w:rsid w:val="00010753"/>
    <w:rsid w:val="000B68A2"/>
    <w:rsid w:val="00182B21"/>
    <w:rsid w:val="001A0A95"/>
    <w:rsid w:val="001B539B"/>
    <w:rsid w:val="001C7C4C"/>
    <w:rsid w:val="002234AD"/>
    <w:rsid w:val="002429D4"/>
    <w:rsid w:val="00287743"/>
    <w:rsid w:val="002D1C46"/>
    <w:rsid w:val="00315242"/>
    <w:rsid w:val="00353626"/>
    <w:rsid w:val="003928A3"/>
    <w:rsid w:val="003E29D5"/>
    <w:rsid w:val="00431601"/>
    <w:rsid w:val="005355CB"/>
    <w:rsid w:val="005D4BA7"/>
    <w:rsid w:val="00634533"/>
    <w:rsid w:val="006C1E35"/>
    <w:rsid w:val="00795432"/>
    <w:rsid w:val="0087727D"/>
    <w:rsid w:val="009044E1"/>
    <w:rsid w:val="00B23AAA"/>
    <w:rsid w:val="00CB3020"/>
    <w:rsid w:val="00CF1476"/>
    <w:rsid w:val="00D91907"/>
    <w:rsid w:val="00D91B9D"/>
    <w:rsid w:val="00DA7637"/>
    <w:rsid w:val="00E230AC"/>
    <w:rsid w:val="00E4524E"/>
    <w:rsid w:val="00EA1243"/>
    <w:rsid w:val="00EE56E8"/>
    <w:rsid w:val="00F203CD"/>
    <w:rsid w:val="00F64579"/>
    <w:rsid w:val="00FA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015DC038"/>
  <w15:chartTrackingRefBased/>
  <w15:docId w15:val="{A3C6118F-3C8D-41FA-9CE6-0FEF8F13C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03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203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203C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03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03C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203CD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F203C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203C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B302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B3020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3020"/>
    <w:rPr>
      <w:i/>
      <w:iCs/>
      <w:color w:val="404040" w:themeColor="text1" w:themeTint="BF"/>
    </w:rPr>
  </w:style>
  <w:style w:type="paragraph" w:styleId="Header">
    <w:name w:val="header"/>
    <w:basedOn w:val="Normal"/>
    <w:link w:val="HeaderChar"/>
    <w:uiPriority w:val="99"/>
    <w:unhideWhenUsed/>
    <w:rsid w:val="00B23A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AAA"/>
  </w:style>
  <w:style w:type="paragraph" w:styleId="Footer">
    <w:name w:val="footer"/>
    <w:basedOn w:val="Normal"/>
    <w:link w:val="FooterChar"/>
    <w:uiPriority w:val="99"/>
    <w:unhideWhenUsed/>
    <w:rsid w:val="00B23A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AAA"/>
  </w:style>
  <w:style w:type="paragraph" w:styleId="BalloonText">
    <w:name w:val="Balloon Text"/>
    <w:basedOn w:val="Normal"/>
    <w:link w:val="BalloonTextChar"/>
    <w:uiPriority w:val="99"/>
    <w:semiHidden/>
    <w:unhideWhenUsed/>
    <w:rsid w:val="001C7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C4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7C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C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C4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C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C4C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877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youtube.com/channel/UCsdaGZ6BwljeFXCyz694hkQ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www.instagram.com/bookshare_org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witter.com/Bookshare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hyperlink" Target="https://business.facebook.com/bookshare/?business_id=101530415501622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ookshare.org/" TargetMode="External"/><Relationship Id="rId14" Type="http://schemas.openxmlformats.org/officeDocument/2006/relationships/hyperlink" Target="https://osepideasthatwork.or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2037</Characters>
  <Application>Microsoft Office Word</Application>
  <DocSecurity>0</DocSecurity>
  <Lines>63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Tran</dc:creator>
  <cp:keywords/>
  <dc:description/>
  <cp:lastModifiedBy>Lara Rondberg</cp:lastModifiedBy>
  <cp:revision>2</cp:revision>
  <dcterms:created xsi:type="dcterms:W3CDTF">2023-09-11T22:30:00Z</dcterms:created>
  <dcterms:modified xsi:type="dcterms:W3CDTF">2023-09-11T22:30:00Z</dcterms:modified>
</cp:coreProperties>
</file>