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58F" w:rsidRPr="0042493B" w:rsidRDefault="00B94FE2" w:rsidP="0042493B">
      <w:pPr>
        <w:pStyle w:val="LetterheadLevel1"/>
        <w:rPr>
          <w:sz w:val="40"/>
          <w:szCs w:val="40"/>
        </w:rPr>
      </w:pPr>
      <w:r>
        <w:rPr>
          <w:noProof/>
        </w:rPr>
        <w:drawing>
          <wp:anchor distT="0" distB="0" distL="114300" distR="114300" simplePos="0" relativeHeight="251658240" behindDoc="0" locked="0" layoutInCell="1" allowOverlap="1">
            <wp:simplePos x="0" y="0"/>
            <wp:positionH relativeFrom="column">
              <wp:posOffset>-140335</wp:posOffset>
            </wp:positionH>
            <wp:positionV relativeFrom="paragraph">
              <wp:posOffset>198755</wp:posOffset>
            </wp:positionV>
            <wp:extent cx="1038225" cy="914400"/>
            <wp:effectExtent l="0" t="0" r="9525" b="0"/>
            <wp:wrapSquare wrapText="bothSides"/>
            <wp:docPr id="19" name="Picture 19"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SBVILogoSca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914400"/>
                    </a:xfrm>
                    <a:prstGeom prst="rect">
                      <a:avLst/>
                    </a:prstGeom>
                    <a:noFill/>
                  </pic:spPr>
                </pic:pic>
              </a:graphicData>
            </a:graphic>
            <wp14:sizeRelH relativeFrom="page">
              <wp14:pctWidth>0</wp14:pctWidth>
            </wp14:sizeRelH>
            <wp14:sizeRelV relativeFrom="page">
              <wp14:pctHeight>0</wp14:pctHeight>
            </wp14:sizeRelV>
          </wp:anchor>
        </w:drawing>
      </w:r>
      <w:r w:rsidR="005B658F" w:rsidRPr="0042493B">
        <w:rPr>
          <w:sz w:val="40"/>
          <w:szCs w:val="40"/>
        </w:rPr>
        <w:t>Texas School for the Blind and Visually Impaired</w:t>
      </w:r>
    </w:p>
    <w:p w:rsidR="005B658F" w:rsidRPr="00100ACB" w:rsidRDefault="005B658F" w:rsidP="0042493B">
      <w:pPr>
        <w:pStyle w:val="LetterheadLevel2"/>
      </w:pPr>
      <w:r w:rsidRPr="00001F87">
        <w:t>Outreach Programs</w:t>
      </w:r>
    </w:p>
    <w:p w:rsidR="005B658F" w:rsidRPr="0042493B" w:rsidRDefault="0076404F" w:rsidP="005B658F">
      <w:pPr>
        <w:spacing w:before="120" w:after="120"/>
        <w:rPr>
          <w:sz w:val="28"/>
          <w:szCs w:val="28"/>
        </w:rPr>
      </w:pPr>
      <w:hyperlink r:id="rId9" w:history="1">
        <w:r w:rsidR="005B658F" w:rsidRPr="0042493B">
          <w:rPr>
            <w:rStyle w:val="Hyperlink"/>
            <w:sz w:val="28"/>
            <w:szCs w:val="28"/>
          </w:rPr>
          <w:t>www.tsbvi.edu</w:t>
        </w:r>
      </w:hyperlink>
      <w:r w:rsidR="005B658F" w:rsidRPr="0042493B">
        <w:rPr>
          <w:sz w:val="28"/>
          <w:szCs w:val="28"/>
        </w:rPr>
        <w:t xml:space="preserve"> </w:t>
      </w:r>
      <w:r w:rsidR="005B658F" w:rsidRPr="00963DCC">
        <w:rPr>
          <w:color w:val="861714"/>
          <w:sz w:val="28"/>
          <w:szCs w:val="28"/>
        </w:rPr>
        <w:t xml:space="preserve">| </w:t>
      </w:r>
      <w:r w:rsidR="00F75E40" w:rsidRPr="00963DCC">
        <w:rPr>
          <w:color w:val="861714"/>
          <w:sz w:val="28"/>
          <w:szCs w:val="28"/>
        </w:rPr>
        <w:t>512-454-8631</w:t>
      </w:r>
      <w:r w:rsidR="005B658F" w:rsidRPr="00963DCC">
        <w:rPr>
          <w:color w:val="861714"/>
          <w:sz w:val="28"/>
          <w:szCs w:val="28"/>
        </w:rPr>
        <w:t>| 1100 W. 45</w:t>
      </w:r>
      <w:r w:rsidR="005B658F" w:rsidRPr="00963DCC">
        <w:rPr>
          <w:color w:val="861714"/>
          <w:sz w:val="28"/>
          <w:szCs w:val="28"/>
          <w:vertAlign w:val="superscript"/>
        </w:rPr>
        <w:t>th</w:t>
      </w:r>
      <w:r w:rsidR="005B658F" w:rsidRPr="00963DCC">
        <w:rPr>
          <w:color w:val="861714"/>
          <w:sz w:val="28"/>
          <w:szCs w:val="28"/>
        </w:rPr>
        <w:t xml:space="preserve"> St. | Austin, T</w:t>
      </w:r>
      <w:r w:rsidR="00963DCC" w:rsidRPr="00963DCC">
        <w:rPr>
          <w:color w:val="861714"/>
          <w:sz w:val="28"/>
          <w:szCs w:val="28"/>
        </w:rPr>
        <w:t>X</w:t>
      </w:r>
      <w:r w:rsidR="005B658F" w:rsidRPr="00963DCC">
        <w:rPr>
          <w:color w:val="861714"/>
          <w:sz w:val="28"/>
          <w:szCs w:val="28"/>
        </w:rPr>
        <w:t xml:space="preserve"> 78756</w:t>
      </w:r>
    </w:p>
    <w:p w:rsidR="005B658F" w:rsidRPr="001819E1" w:rsidRDefault="005B658F" w:rsidP="00E52069">
      <w:pPr>
        <w:rPr>
          <w:i/>
        </w:rPr>
      </w:pPr>
    </w:p>
    <w:p w:rsidR="005B658F" w:rsidRDefault="00B94FE2" w:rsidP="00E52069">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26035</wp:posOffset>
                </wp:positionV>
                <wp:extent cx="6544310" cy="19050"/>
                <wp:effectExtent l="19050" t="26035" r="27940" b="215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4310" cy="19050"/>
                        </a:xfrm>
                        <a:prstGeom prst="straightConnector1">
                          <a:avLst/>
                        </a:prstGeom>
                        <a:noFill/>
                        <a:ln w="38100">
                          <a:solidFill>
                            <a:srgbClr val="8617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E6C7F0" id="_x0000_t32" coordsize="21600,21600" o:spt="32" o:oned="t" path="m,l21600,21600e" filled="f">
                <v:path arrowok="t" fillok="f" o:connecttype="none"/>
                <o:lock v:ext="edit" shapetype="t"/>
              </v:shapetype>
              <v:shape id="AutoShape 7" o:spid="_x0000_s1026" type="#_x0000_t32" style="position:absolute;margin-left:0;margin-top:2.05pt;width:515.3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FiJgIAAEAEAAAOAAAAZHJzL2Uyb0RvYy54bWysU9uO2yAQfa/Uf0C8JzaJc7PirFZ20pdt&#10;G2m3H0AAx6g2ICBxoqr/3oFclG1fqqovePDMnLmcw/Lp1LXoKKyTWhWYDFOMhGKaS7Uv8Le3zWCO&#10;kfNUcdpqJQp8Fg4/rT5+WPYmFyPd6JYLiwBEubw3BW68N3mSONaIjrqhNkKBs9a2ox6udp9wS3tA&#10;79pklKbTpNeWG6uZcA7+VhcnXkX8uhbMf61rJzxqCwy9+XjaeO7CmayWNN9bahrJrm3Qf+iio1JB&#10;0TtURT1FByv/gOoks9rp2g+Z7hJd15KJOANMQ9LfpnltqBFxFliOM/c1uf8Hy74ctxZJXuAJRop2&#10;QNHzwetYGc3Cenrjcogq1daGAdlJvZoXzb47pHTZULUXMfjtbCCXhIzkXUq4OANFdv1nzSGGAn7c&#10;1am2XYCELaBTpOR8p0ScPGLwczrJsjEB5hj4yCKdRMoSmt+SjXX+k9AdCkaBnbdU7htfaqWAfG1J&#10;LEWPL86H1mh+SwiVld7Ito0aaBXqCzyekzSNGU63kgdviHN2vytbi44UZDSfkhnJ4qDgeQyz+qB4&#10;RGsE5eur7alsLzZUb1XAg+mgn6t10cmPRbpYz9fzbJCNputBllbV4HlTZoPphswm1bgqy4r8DK2R&#10;LG8k50KF7m6aJdnfaeL6ei5qu6v2vofkPXpcGDR7+8amI72B0Ys2dpqft/ZGO8g0Bl+fVHgHj3ew&#10;Hx/+6hcAAAD//wMAUEsDBBQABgAIAAAAIQARkTiT3AAAAAUBAAAPAAAAZHJzL2Rvd25yZXYueG1s&#10;TI9BSwMxFITvgv8hPMGbTbZqlXXfFi0IHkSxSqG3dPO6uzR5WZO0Xf+96UmPwwwz31Tz0VlxoBB7&#10;zwjFRIEgbrzpuUX4+ny+ugcRk2ajrWdC+KEI8/r8rNKl8Uf+oMMytSKXcCw1QpfSUEoZm46cjhM/&#10;EGdv64PTKcvQShP0MZc7K6dKzaTTPeeFTg+06KjZLfcOwXwvVn79dhtep09Wvaz5fUerLeLlxfj4&#10;ACLRmP7CcMLP6FBnpo3fs4nCIuQjCeGmAHEy1bWagdgg3BUg60r+p69/AQAA//8DAFBLAQItABQA&#10;BgAIAAAAIQC2gziS/gAAAOEBAAATAAAAAAAAAAAAAAAAAAAAAABbQ29udGVudF9UeXBlc10ueG1s&#10;UEsBAi0AFAAGAAgAAAAhADj9If/WAAAAlAEAAAsAAAAAAAAAAAAAAAAALwEAAF9yZWxzLy5yZWxz&#10;UEsBAi0AFAAGAAgAAAAhAL2LwWImAgAAQAQAAA4AAAAAAAAAAAAAAAAALgIAAGRycy9lMm9Eb2Mu&#10;eG1sUEsBAi0AFAAGAAgAAAAhABGROJPcAAAABQEAAA8AAAAAAAAAAAAAAAAAgAQAAGRycy9kb3du&#10;cmV2LnhtbFBLBQYAAAAABAAEAPMAAACJBQAAAAA=&#10;" strokecolor="#861714" strokeweight="3pt"/>
            </w:pict>
          </mc:Fallback>
        </mc:AlternateContent>
      </w:r>
    </w:p>
    <w:p w:rsidR="00953292" w:rsidRDefault="00953292" w:rsidP="00953292">
      <w:pPr>
        <w:pStyle w:val="LetterheadLevel1"/>
      </w:pPr>
      <w:bookmarkStart w:id="0" w:name="_GoBack"/>
      <w:r>
        <w:t>The Business Side of Making</w:t>
      </w:r>
    </w:p>
    <w:bookmarkEnd w:id="0"/>
    <w:p w:rsidR="00953292" w:rsidRDefault="00953292" w:rsidP="00953292">
      <w:r>
        <w:t>Holly Cooper, Ph.D. TSBVI Outreach Deafblind Early Childhood Specialist</w:t>
      </w:r>
    </w:p>
    <w:p w:rsidR="00953292" w:rsidRDefault="00953292" w:rsidP="00953292">
      <w:pPr>
        <w:pStyle w:val="Heading2"/>
      </w:pPr>
      <w:r>
        <w:t>Quick Check List</w:t>
      </w:r>
    </w:p>
    <w:p w:rsidR="00953292" w:rsidRDefault="00953292" w:rsidP="00953292">
      <w:pPr>
        <w:pStyle w:val="ListParagraph"/>
        <w:numPr>
          <w:ilvl w:val="0"/>
          <w:numId w:val="16"/>
        </w:numPr>
      </w:pPr>
      <w:r>
        <w:t>Get a Tax I.D. number, pay sales tax quarterly</w:t>
      </w:r>
    </w:p>
    <w:p w:rsidR="00953292" w:rsidRDefault="00953292" w:rsidP="00953292">
      <w:pPr>
        <w:pStyle w:val="ListParagraph"/>
        <w:numPr>
          <w:ilvl w:val="0"/>
          <w:numId w:val="16"/>
        </w:numPr>
      </w:pPr>
      <w:r>
        <w:t>Report earnings on income taxes</w:t>
      </w:r>
    </w:p>
    <w:p w:rsidR="00953292" w:rsidRDefault="00953292" w:rsidP="00953292">
      <w:pPr>
        <w:pStyle w:val="ListParagraph"/>
        <w:numPr>
          <w:ilvl w:val="0"/>
          <w:numId w:val="16"/>
        </w:numPr>
      </w:pPr>
      <w:r>
        <w:t>Equipment and supplies are exempt from sales tax</w:t>
      </w:r>
    </w:p>
    <w:p w:rsidR="00953292" w:rsidRDefault="00953292" w:rsidP="00953292">
      <w:pPr>
        <w:pStyle w:val="ListParagraph"/>
        <w:numPr>
          <w:ilvl w:val="0"/>
          <w:numId w:val="16"/>
        </w:numPr>
      </w:pPr>
      <w:r>
        <w:t>Keep good records so you know what you’ve spent, what you’ve earned</w:t>
      </w:r>
    </w:p>
    <w:p w:rsidR="00953292" w:rsidRDefault="00953292" w:rsidP="00953292">
      <w:pPr>
        <w:pStyle w:val="ListParagraph"/>
        <w:numPr>
          <w:ilvl w:val="0"/>
          <w:numId w:val="16"/>
        </w:numPr>
      </w:pPr>
      <w:r>
        <w:t>Don’t do it if you don’t enjoy it, it’s a lot of work!</w:t>
      </w:r>
    </w:p>
    <w:p w:rsidR="001819E1" w:rsidRDefault="001819E1" w:rsidP="001819E1"/>
    <w:p w:rsidR="001819E1" w:rsidRDefault="001819E1" w:rsidP="001819E1">
      <w:pPr>
        <w:rPr>
          <w:i/>
          <w:color w:val="C00000"/>
        </w:rPr>
      </w:pPr>
      <w:r>
        <w:rPr>
          <w:i/>
          <w:color w:val="C00000"/>
        </w:rPr>
        <w:t>Show an etsy shop</w:t>
      </w:r>
      <w:r w:rsidR="00125331">
        <w:rPr>
          <w:i/>
          <w:color w:val="C00000"/>
        </w:rPr>
        <w:br/>
        <w:t>shops by people with disabilities:</w:t>
      </w:r>
    </w:p>
    <w:p w:rsidR="00125331" w:rsidRPr="00125331" w:rsidRDefault="00125331" w:rsidP="00125331">
      <w:pPr>
        <w:shd w:val="clear" w:color="auto" w:fill="FFFFFF"/>
        <w:rPr>
          <w:rFonts w:eastAsia="Times New Roman" w:cs="Arial"/>
          <w:i/>
          <w:color w:val="C00000"/>
          <w:szCs w:val="19"/>
        </w:rPr>
      </w:pPr>
      <w:r w:rsidRPr="00125331">
        <w:rPr>
          <w:rFonts w:eastAsia="Times New Roman" w:cs="Arial"/>
          <w:i/>
          <w:color w:val="C00000"/>
          <w:szCs w:val="19"/>
        </w:rPr>
        <w:t>Macon Resources Decatur Illinois</w:t>
      </w:r>
    </w:p>
    <w:p w:rsidR="00125331" w:rsidRPr="00125331" w:rsidRDefault="00125331" w:rsidP="00125331">
      <w:pPr>
        <w:shd w:val="clear" w:color="auto" w:fill="FFFFFF"/>
        <w:rPr>
          <w:rFonts w:eastAsia="Times New Roman" w:cs="Arial"/>
          <w:i/>
          <w:color w:val="C00000"/>
          <w:szCs w:val="19"/>
        </w:rPr>
      </w:pPr>
      <w:r w:rsidRPr="00125331">
        <w:rPr>
          <w:rFonts w:eastAsia="Times New Roman" w:cs="Arial"/>
          <w:i/>
          <w:color w:val="C00000"/>
          <w:szCs w:val="19"/>
        </w:rPr>
        <w:t>Recreate Project Denver Colorado</w:t>
      </w:r>
    </w:p>
    <w:p w:rsidR="00125331" w:rsidRPr="00125331" w:rsidRDefault="00125331" w:rsidP="00125331">
      <w:pPr>
        <w:shd w:val="clear" w:color="auto" w:fill="FFFFFF"/>
        <w:rPr>
          <w:rFonts w:eastAsia="Times New Roman" w:cs="Arial"/>
          <w:i/>
          <w:color w:val="C00000"/>
          <w:szCs w:val="19"/>
        </w:rPr>
      </w:pPr>
      <w:r w:rsidRPr="00125331">
        <w:rPr>
          <w:rFonts w:eastAsia="Times New Roman" w:cs="Arial"/>
          <w:i/>
          <w:color w:val="C00000"/>
          <w:szCs w:val="19"/>
        </w:rPr>
        <w:t>UCPRI United Cerebral Palsy Rhode Island</w:t>
      </w:r>
    </w:p>
    <w:p w:rsidR="00953292" w:rsidRDefault="00953292" w:rsidP="00953292">
      <w:pPr>
        <w:pStyle w:val="Heading2"/>
      </w:pPr>
      <w:r>
        <w:t>Selling On Line</w:t>
      </w:r>
    </w:p>
    <w:p w:rsidR="00953292" w:rsidRDefault="00953292" w:rsidP="00953292">
      <w:r>
        <w:t>Pros of on line selling of your products through a craft selling site</w:t>
      </w:r>
    </w:p>
    <w:p w:rsidR="00953292" w:rsidRDefault="00953292" w:rsidP="00953292">
      <w:pPr>
        <w:pStyle w:val="ListParagraph"/>
        <w:numPr>
          <w:ilvl w:val="0"/>
          <w:numId w:val="17"/>
        </w:numPr>
      </w:pPr>
      <w:r>
        <w:t>Low outlay of money for initial expenses</w:t>
      </w:r>
    </w:p>
    <w:p w:rsidR="00953292" w:rsidRDefault="00953292" w:rsidP="00953292">
      <w:pPr>
        <w:pStyle w:val="ListParagraph"/>
        <w:numPr>
          <w:ilvl w:val="0"/>
          <w:numId w:val="17"/>
        </w:numPr>
      </w:pPr>
      <w:r>
        <w:t>Easy to keep up with sales, leaves a digital trail of records</w:t>
      </w:r>
    </w:p>
    <w:p w:rsidR="00953292" w:rsidRDefault="00953292" w:rsidP="00953292">
      <w:pPr>
        <w:pStyle w:val="ListParagraph"/>
        <w:numPr>
          <w:ilvl w:val="0"/>
          <w:numId w:val="17"/>
        </w:numPr>
        <w:spacing w:after="200"/>
      </w:pPr>
      <w:r>
        <w:t>Less manual labor</w:t>
      </w:r>
      <w:r w:rsidRPr="00133B22">
        <w:t xml:space="preserve"> </w:t>
      </w:r>
    </w:p>
    <w:p w:rsidR="00953292" w:rsidRDefault="00953292" w:rsidP="00953292">
      <w:pPr>
        <w:pStyle w:val="ListParagraph"/>
        <w:numPr>
          <w:ilvl w:val="0"/>
          <w:numId w:val="17"/>
        </w:numPr>
        <w:spacing w:after="200"/>
      </w:pPr>
      <w:r>
        <w:t>You don’t have to set up a whole website yourself, but you will get a web address you can put on a business card or label for follow –up sales</w:t>
      </w:r>
    </w:p>
    <w:p w:rsidR="00953292" w:rsidRDefault="00953292" w:rsidP="00953292">
      <w:pPr>
        <w:pStyle w:val="ListParagraph"/>
        <w:numPr>
          <w:ilvl w:val="0"/>
          <w:numId w:val="17"/>
        </w:numPr>
        <w:spacing w:after="200"/>
      </w:pPr>
      <w:r>
        <w:t>the website has an integrated shopping cart to accept credit, debit or paypal payments</w:t>
      </w:r>
    </w:p>
    <w:p w:rsidR="00953292" w:rsidRDefault="00953292" w:rsidP="00953292">
      <w:pPr>
        <w:pStyle w:val="ListParagraph"/>
        <w:numPr>
          <w:ilvl w:val="0"/>
          <w:numId w:val="17"/>
        </w:numPr>
        <w:spacing w:after="200"/>
      </w:pPr>
      <w:r>
        <w:t>the site may drive traffic to your on line shop with browsers</w:t>
      </w:r>
    </w:p>
    <w:p w:rsidR="00953292" w:rsidRDefault="00953292" w:rsidP="00953292">
      <w:pPr>
        <w:pStyle w:val="ListParagraph"/>
        <w:numPr>
          <w:ilvl w:val="0"/>
          <w:numId w:val="17"/>
        </w:numPr>
        <w:spacing w:after="200"/>
      </w:pPr>
      <w:r>
        <w:t>the site sends an email notice when you have a sale, and lets you correspond with buyers through their site</w:t>
      </w:r>
    </w:p>
    <w:p w:rsidR="00953292" w:rsidRDefault="00953292" w:rsidP="00953292">
      <w:pPr>
        <w:pStyle w:val="ListParagraph"/>
        <w:numPr>
          <w:ilvl w:val="0"/>
          <w:numId w:val="17"/>
        </w:numPr>
        <w:spacing w:after="200"/>
      </w:pPr>
      <w:r>
        <w:t>Etsy has lots of good instructions, tutorials, blogs and information to help with starting a small business.</w:t>
      </w:r>
    </w:p>
    <w:p w:rsidR="00953292" w:rsidRDefault="00953292" w:rsidP="00953292">
      <w:r>
        <w:t>Cons of selling on line</w:t>
      </w:r>
    </w:p>
    <w:p w:rsidR="00953292" w:rsidRDefault="00953292" w:rsidP="00953292">
      <w:pPr>
        <w:pStyle w:val="ListParagraph"/>
        <w:numPr>
          <w:ilvl w:val="0"/>
          <w:numId w:val="18"/>
        </w:numPr>
        <w:spacing w:after="200" w:line="276" w:lineRule="auto"/>
      </w:pPr>
      <w:r>
        <w:t>Hard to get noticed in a busy web environment.</w:t>
      </w:r>
      <w:r w:rsidRPr="00871F0F">
        <w:t xml:space="preserve"> </w:t>
      </w:r>
      <w:r>
        <w:t>Etsy has millions of listings</w:t>
      </w:r>
    </w:p>
    <w:p w:rsidR="00953292" w:rsidRDefault="00953292" w:rsidP="00953292">
      <w:pPr>
        <w:pStyle w:val="ListParagraph"/>
        <w:numPr>
          <w:ilvl w:val="0"/>
          <w:numId w:val="18"/>
        </w:numPr>
        <w:spacing w:after="200" w:line="276" w:lineRule="auto"/>
      </w:pPr>
      <w:r>
        <w:t>Etsy is now letting re-sellers and mass manufacturers list items so it’s not all hand made. It’s less trendy and fewer new people are coming to the site to shop</w:t>
      </w:r>
    </w:p>
    <w:p w:rsidR="00953292" w:rsidRDefault="00953292" w:rsidP="00953292">
      <w:pPr>
        <w:pStyle w:val="Heading2"/>
      </w:pPr>
      <w:r>
        <w:t>Selling Live at Booths, Farmer’s Markets, Craft Shows</w:t>
      </w:r>
    </w:p>
    <w:p w:rsidR="00953292" w:rsidRDefault="00953292" w:rsidP="00953292">
      <w:pPr>
        <w:pStyle w:val="Heading3"/>
      </w:pPr>
      <w:r>
        <w:t>Pros for Selling at a Farmer’s Market or Show:</w:t>
      </w:r>
    </w:p>
    <w:p w:rsidR="00953292" w:rsidRDefault="00953292" w:rsidP="00953292">
      <w:pPr>
        <w:pStyle w:val="ListParagraph"/>
        <w:numPr>
          <w:ilvl w:val="0"/>
          <w:numId w:val="19"/>
        </w:numPr>
        <w:spacing w:after="200" w:line="276" w:lineRule="auto"/>
      </w:pPr>
      <w:r>
        <w:t>Booth space may be fairly cheap at outdoor markets</w:t>
      </w:r>
    </w:p>
    <w:p w:rsidR="00953292" w:rsidRDefault="00953292" w:rsidP="00953292">
      <w:pPr>
        <w:pStyle w:val="ListParagraph"/>
        <w:numPr>
          <w:ilvl w:val="0"/>
          <w:numId w:val="19"/>
        </w:numPr>
        <w:spacing w:after="200" w:line="276" w:lineRule="auto"/>
      </w:pPr>
      <w:r>
        <w:lastRenderedPageBreak/>
        <w:t>Customers and browsers will see your products and you will have exposure to impulse buyers and repeat customers</w:t>
      </w:r>
    </w:p>
    <w:p w:rsidR="00953292" w:rsidRDefault="00953292" w:rsidP="00953292">
      <w:pPr>
        <w:pStyle w:val="ListParagraph"/>
        <w:numPr>
          <w:ilvl w:val="0"/>
          <w:numId w:val="19"/>
        </w:numPr>
        <w:spacing w:after="200" w:line="276" w:lineRule="auto"/>
      </w:pPr>
      <w:r>
        <w:t>You may sell a lot of products in a short time</w:t>
      </w:r>
    </w:p>
    <w:p w:rsidR="00953292" w:rsidRDefault="00953292" w:rsidP="00953292">
      <w:pPr>
        <w:pStyle w:val="ListParagraph"/>
        <w:numPr>
          <w:ilvl w:val="0"/>
          <w:numId w:val="19"/>
        </w:numPr>
        <w:spacing w:after="200" w:line="276" w:lineRule="auto"/>
      </w:pPr>
      <w:r>
        <w:t>If you have a seasonal product, for instance something that appeals to people for Christmas, you can prepare and sell a lot in a targeted sale</w:t>
      </w:r>
    </w:p>
    <w:p w:rsidR="00953292" w:rsidRDefault="00953292" w:rsidP="00953292">
      <w:pPr>
        <w:pStyle w:val="ListParagraph"/>
        <w:numPr>
          <w:ilvl w:val="0"/>
          <w:numId w:val="19"/>
        </w:numPr>
        <w:spacing w:after="200" w:line="276" w:lineRule="auto"/>
      </w:pPr>
      <w:r>
        <w:t>Small sales such as church Christmas bazaars may not attract a large crowd, but if it is your family’s own church it is a way to be visible both socially and as a business, you may sell a lot for the effort, and it is usually low cost for the space.</w:t>
      </w:r>
    </w:p>
    <w:p w:rsidR="00953292" w:rsidRDefault="00953292" w:rsidP="00953292">
      <w:pPr>
        <w:pStyle w:val="ListParagraph"/>
        <w:numPr>
          <w:ilvl w:val="0"/>
          <w:numId w:val="19"/>
        </w:numPr>
        <w:spacing w:after="200" w:line="276" w:lineRule="auto"/>
      </w:pPr>
      <w:r>
        <w:t>It can be an enjoyable social experience</w:t>
      </w:r>
    </w:p>
    <w:p w:rsidR="00953292" w:rsidRDefault="00953292" w:rsidP="00953292">
      <w:pPr>
        <w:pStyle w:val="Heading3"/>
      </w:pPr>
      <w:r>
        <w:t>Cons for a Farmer’s Market or Show:</w:t>
      </w:r>
    </w:p>
    <w:p w:rsidR="00953292" w:rsidRDefault="00953292" w:rsidP="00953292">
      <w:pPr>
        <w:pStyle w:val="ListParagraph"/>
        <w:numPr>
          <w:ilvl w:val="0"/>
          <w:numId w:val="20"/>
        </w:numPr>
        <w:spacing w:after="200" w:line="276" w:lineRule="auto"/>
      </w:pPr>
      <w:r>
        <w:t>May be outdoors</w:t>
      </w:r>
    </w:p>
    <w:p w:rsidR="00953292" w:rsidRDefault="00953292" w:rsidP="00953292">
      <w:pPr>
        <w:pStyle w:val="ListParagraph"/>
        <w:numPr>
          <w:ilvl w:val="0"/>
          <w:numId w:val="20"/>
        </w:numPr>
        <w:spacing w:after="200" w:line="276" w:lineRule="auto"/>
      </w:pPr>
      <w:r>
        <w:t>Will charge a fee for space or a commission</w:t>
      </w:r>
    </w:p>
    <w:p w:rsidR="00953292" w:rsidRDefault="00953292" w:rsidP="00953292">
      <w:pPr>
        <w:pStyle w:val="ListParagraph"/>
        <w:numPr>
          <w:ilvl w:val="0"/>
          <w:numId w:val="20"/>
        </w:numPr>
        <w:spacing w:after="200" w:line="276" w:lineRule="auto"/>
      </w:pPr>
      <w:r>
        <w:t>You will have to supply all your own materials and equipment, so there may be a considerable outlay of money</w:t>
      </w:r>
    </w:p>
    <w:p w:rsidR="00953292" w:rsidRDefault="00953292" w:rsidP="00953292">
      <w:pPr>
        <w:pStyle w:val="ListParagraph"/>
        <w:numPr>
          <w:ilvl w:val="0"/>
          <w:numId w:val="20"/>
        </w:numPr>
        <w:spacing w:after="200" w:line="276" w:lineRule="auto"/>
      </w:pPr>
      <w:r>
        <w:t>Some are managed by volunteers, so you have to be patient with the management, and the quality of management varies widely</w:t>
      </w:r>
    </w:p>
    <w:p w:rsidR="00953292" w:rsidRDefault="00953292" w:rsidP="00953292">
      <w:pPr>
        <w:pStyle w:val="ListParagraph"/>
        <w:numPr>
          <w:ilvl w:val="0"/>
          <w:numId w:val="20"/>
        </w:numPr>
        <w:spacing w:after="200" w:line="276" w:lineRule="auto"/>
      </w:pPr>
      <w:r>
        <w:t>Most are outdoors, you will have to cope with the weather. Usually you will need a shade tent with weights to keep it from blowing away and to help define your space.</w:t>
      </w:r>
    </w:p>
    <w:p w:rsidR="00953292" w:rsidRDefault="00953292" w:rsidP="00953292">
      <w:pPr>
        <w:pStyle w:val="ListParagraph"/>
        <w:numPr>
          <w:ilvl w:val="0"/>
          <w:numId w:val="20"/>
        </w:numPr>
        <w:spacing w:after="200" w:line="276" w:lineRule="auto"/>
      </w:pPr>
      <w:r>
        <w:t>You will usually need 2 able-bodied adults or willing teenagers to haul your products from the car to your selling space. If outdoors, they will have to help you set up the tent. You will also need help to take down.</w:t>
      </w:r>
    </w:p>
    <w:p w:rsidR="00953292" w:rsidRDefault="00953292" w:rsidP="00953292">
      <w:pPr>
        <w:pStyle w:val="ListParagraph"/>
        <w:numPr>
          <w:ilvl w:val="0"/>
          <w:numId w:val="20"/>
        </w:numPr>
        <w:spacing w:after="200" w:line="276" w:lineRule="auto"/>
      </w:pPr>
      <w:r>
        <w:t>Someone must be at the booth at all times to be ready for sales. Think ahead about bathroom breaks. It’s best to bring your own lunch and cold drinks. Watch the money and the products for theft!</w:t>
      </w:r>
    </w:p>
    <w:p w:rsidR="0087581A" w:rsidRPr="0087581A" w:rsidRDefault="0087581A" w:rsidP="0087581A">
      <w:pPr>
        <w:spacing w:after="200" w:line="276" w:lineRule="auto"/>
        <w:rPr>
          <w:i/>
          <w:color w:val="C00000"/>
        </w:rPr>
      </w:pPr>
      <w:r w:rsidRPr="0087581A">
        <w:rPr>
          <w:i/>
          <w:color w:val="C00000"/>
        </w:rPr>
        <w:t>Show cash box and supplies</w:t>
      </w:r>
    </w:p>
    <w:p w:rsidR="00953292" w:rsidRDefault="00953292" w:rsidP="00953292">
      <w:pPr>
        <w:pStyle w:val="Heading3"/>
      </w:pPr>
      <w:r>
        <w:t>Equipment and Supplies you need to sell at shows</w:t>
      </w:r>
    </w:p>
    <w:p w:rsidR="00953292" w:rsidRDefault="00953292" w:rsidP="00953292">
      <w:r>
        <w:t>Depending if you are outdoors or indoors, your needs may differ</w:t>
      </w:r>
    </w:p>
    <w:p w:rsidR="00953292" w:rsidRDefault="00953292" w:rsidP="00953292">
      <w:pPr>
        <w:pStyle w:val="ListParagraph"/>
        <w:numPr>
          <w:ilvl w:val="0"/>
          <w:numId w:val="21"/>
        </w:numPr>
        <w:spacing w:after="200" w:line="276" w:lineRule="auto"/>
      </w:pPr>
      <w:r>
        <w:t>Know about how sales are handled: do you take cash only? Checks? Card purchases can be handled with phone apps and a small scanner like the Square</w:t>
      </w:r>
    </w:p>
    <w:p w:rsidR="00953292" w:rsidRDefault="00953292" w:rsidP="00953292">
      <w:pPr>
        <w:pStyle w:val="ListParagraph"/>
        <w:numPr>
          <w:ilvl w:val="0"/>
          <w:numId w:val="21"/>
        </w:numPr>
        <w:spacing w:after="200" w:line="276" w:lineRule="auto"/>
      </w:pPr>
      <w:r>
        <w:t>Shade tent, weights</w:t>
      </w:r>
    </w:p>
    <w:p w:rsidR="00953292" w:rsidRDefault="00953292" w:rsidP="00953292">
      <w:pPr>
        <w:pStyle w:val="ListParagraph"/>
        <w:numPr>
          <w:ilvl w:val="0"/>
          <w:numId w:val="21"/>
        </w:numPr>
        <w:spacing w:after="200" w:line="276" w:lineRule="auto"/>
      </w:pPr>
      <w:r>
        <w:t>Stool/chair for the seller(s)</w:t>
      </w:r>
    </w:p>
    <w:p w:rsidR="00953292" w:rsidRDefault="00953292" w:rsidP="00953292">
      <w:pPr>
        <w:pStyle w:val="ListParagraph"/>
        <w:numPr>
          <w:ilvl w:val="0"/>
          <w:numId w:val="21"/>
        </w:numPr>
        <w:spacing w:after="200" w:line="276" w:lineRule="auto"/>
      </w:pPr>
      <w:r>
        <w:t>Table(s), table covering</w:t>
      </w:r>
    </w:p>
    <w:p w:rsidR="00953292" w:rsidRDefault="00953292" w:rsidP="00953292">
      <w:pPr>
        <w:pStyle w:val="ListParagraph"/>
        <w:numPr>
          <w:ilvl w:val="0"/>
          <w:numId w:val="21"/>
        </w:numPr>
        <w:spacing w:after="200" w:line="276" w:lineRule="auto"/>
      </w:pPr>
      <w:r>
        <w:t>Display racks, shelves or trays</w:t>
      </w:r>
    </w:p>
    <w:p w:rsidR="00953292" w:rsidRDefault="00953292" w:rsidP="00953292">
      <w:pPr>
        <w:pStyle w:val="ListParagraph"/>
        <w:numPr>
          <w:ilvl w:val="0"/>
          <w:numId w:val="21"/>
        </w:numPr>
        <w:spacing w:after="200" w:line="276" w:lineRule="auto"/>
      </w:pPr>
      <w:r>
        <w:t>Labels, price tags, signs</w:t>
      </w:r>
    </w:p>
    <w:p w:rsidR="00953292" w:rsidRDefault="00953292" w:rsidP="00953292">
      <w:pPr>
        <w:pStyle w:val="ListParagraph"/>
        <w:numPr>
          <w:ilvl w:val="0"/>
          <w:numId w:val="21"/>
        </w:numPr>
        <w:spacing w:after="200" w:line="276" w:lineRule="auto"/>
      </w:pPr>
      <w:r>
        <w:t>Lighting if indoors</w:t>
      </w:r>
    </w:p>
    <w:p w:rsidR="00953292" w:rsidRDefault="00953292" w:rsidP="00953292">
      <w:pPr>
        <w:pStyle w:val="ListParagraph"/>
        <w:numPr>
          <w:ilvl w:val="0"/>
          <w:numId w:val="21"/>
        </w:numPr>
        <w:spacing w:after="200" w:line="276" w:lineRule="auto"/>
      </w:pPr>
      <w:r>
        <w:t>A power source, or pay an additional fee for power if needed</w:t>
      </w:r>
    </w:p>
    <w:p w:rsidR="00953292" w:rsidRDefault="00953292" w:rsidP="00953292">
      <w:pPr>
        <w:pStyle w:val="ListParagraph"/>
        <w:numPr>
          <w:ilvl w:val="0"/>
          <w:numId w:val="21"/>
        </w:numPr>
        <w:spacing w:after="200" w:line="276" w:lineRule="auto"/>
      </w:pPr>
      <w:r>
        <w:t>Cash box, paper receipts, business cards</w:t>
      </w:r>
    </w:p>
    <w:p w:rsidR="00953292" w:rsidRDefault="00953292" w:rsidP="00953292">
      <w:pPr>
        <w:pStyle w:val="ListParagraph"/>
        <w:numPr>
          <w:ilvl w:val="0"/>
          <w:numId w:val="21"/>
        </w:numPr>
        <w:spacing w:after="200" w:line="276" w:lineRule="auto"/>
      </w:pPr>
      <w:r>
        <w:t xml:space="preserve">Packaging, shopping bags </w:t>
      </w:r>
    </w:p>
    <w:p w:rsidR="00953292" w:rsidRDefault="00953292" w:rsidP="00953292">
      <w:pPr>
        <w:pStyle w:val="Heading3"/>
      </w:pPr>
      <w:r>
        <w:lastRenderedPageBreak/>
        <w:t>Selling Through a Store or Antique or Craft Mall</w:t>
      </w:r>
    </w:p>
    <w:p w:rsidR="00953292" w:rsidRDefault="00953292" w:rsidP="00953292">
      <w:pPr>
        <w:spacing w:after="200" w:line="276" w:lineRule="auto"/>
      </w:pPr>
      <w:r>
        <w:t>Antique/Craft malls or shops sell on commission, will take a larger cut, as much as 40 to 50% but you don’t have to be there in person or worry about credit card purchases and you will have browsing customers who will buy on impulse.</w:t>
      </w:r>
    </w:p>
    <w:p w:rsidR="00953292" w:rsidRDefault="00953292" w:rsidP="00953292">
      <w:pPr>
        <w:spacing w:after="200" w:line="276" w:lineRule="auto"/>
      </w:pPr>
    </w:p>
    <w:p w:rsidR="00953292" w:rsidRDefault="00953292" w:rsidP="00953292">
      <w:pPr>
        <w:pStyle w:val="Heading2"/>
      </w:pPr>
      <w:r>
        <w:t>Craft Selling Websites</w:t>
      </w:r>
    </w:p>
    <w:p w:rsidR="00953292" w:rsidRDefault="00953292" w:rsidP="00953292">
      <w:pPr>
        <w:pStyle w:val="Heading3"/>
      </w:pPr>
      <w:r>
        <w:t>Etsy</w:t>
      </w:r>
      <w:r>
        <w:tab/>
      </w:r>
      <w:r w:rsidR="00584151">
        <w:br/>
      </w:r>
      <w:hyperlink r:id="rId10" w:history="1">
        <w:r w:rsidR="00584151" w:rsidRPr="003874C1">
          <w:rPr>
            <w:rStyle w:val="Hyperlink"/>
          </w:rPr>
          <w:t>https://www.etsy.com/</w:t>
        </w:r>
      </w:hyperlink>
      <w:r w:rsidR="00584151">
        <w:t xml:space="preserve"> </w:t>
      </w:r>
    </w:p>
    <w:p w:rsidR="00953292" w:rsidRDefault="00953292" w:rsidP="00953292">
      <w:pPr>
        <w:tabs>
          <w:tab w:val="left" w:pos="960"/>
        </w:tabs>
      </w:pPr>
      <w:r>
        <w:t>Pros: well known, lots of user support including tutorials, blogs, data, etc.</w:t>
      </w:r>
      <w:r>
        <w:br/>
        <w:t>Cons: large, get lost in the crowd, not always easy to search for shops/people</w:t>
      </w:r>
    </w:p>
    <w:p w:rsidR="00953292" w:rsidRDefault="00953292" w:rsidP="00953292">
      <w:r>
        <w:t xml:space="preserve">Originally allowed makers only and re-sellers of vintage items. </w:t>
      </w:r>
      <w:r>
        <w:br/>
        <w:t>Now allows manufacturers and resellers.</w:t>
      </w:r>
    </w:p>
    <w:p w:rsidR="00953292" w:rsidRDefault="00953292" w:rsidP="00953292">
      <w:pPr>
        <w:pStyle w:val="Heading3"/>
      </w:pPr>
      <w:r>
        <w:t>Zibbet</w:t>
      </w:r>
      <w:r w:rsidR="00584151">
        <w:br/>
      </w:r>
      <w:hyperlink r:id="rId11" w:history="1">
        <w:r w:rsidR="00584151" w:rsidRPr="003874C1">
          <w:rPr>
            <w:rStyle w:val="Hyperlink"/>
          </w:rPr>
          <w:t>https://www.zibbet.com/</w:t>
        </w:r>
      </w:hyperlink>
      <w:r w:rsidR="00584151">
        <w:t xml:space="preserve"> </w:t>
      </w:r>
    </w:p>
    <w:p w:rsidR="00953292" w:rsidRDefault="00953292" w:rsidP="00953292">
      <w:r>
        <w:t>Makers only, can copy listings from your etsy store</w:t>
      </w:r>
    </w:p>
    <w:p w:rsidR="00953292" w:rsidRDefault="00953292" w:rsidP="00953292">
      <w:r>
        <w:t>Costs: Free for 10 listings, $10/month for more</w:t>
      </w:r>
    </w:p>
    <w:p w:rsidR="00953292" w:rsidRDefault="00953292" w:rsidP="00953292">
      <w:r>
        <w:t>Handmade artists</w:t>
      </w:r>
    </w:p>
    <w:p w:rsidR="00953292" w:rsidRDefault="00953292" w:rsidP="00953292">
      <w:r>
        <w:t>Everything must be handmade. No listing fee but $5/month subscriptions</w:t>
      </w:r>
    </w:p>
    <w:p w:rsidR="00953292" w:rsidRDefault="00953292" w:rsidP="00953292">
      <w:pPr>
        <w:pStyle w:val="Heading3"/>
      </w:pPr>
      <w:r>
        <w:t>UncommonGoods</w:t>
      </w:r>
      <w:r w:rsidR="00584151">
        <w:br/>
      </w:r>
      <w:hyperlink r:id="rId12" w:history="1">
        <w:r w:rsidR="00584151" w:rsidRPr="003874C1">
          <w:rPr>
            <w:rStyle w:val="Hyperlink"/>
          </w:rPr>
          <w:t>http://www.uncommongoods.com/</w:t>
        </w:r>
      </w:hyperlink>
      <w:r w:rsidR="00584151">
        <w:t xml:space="preserve"> </w:t>
      </w:r>
    </w:p>
    <w:p w:rsidR="00953292" w:rsidRDefault="00953292" w:rsidP="00953292">
      <w:r>
        <w:t>A site that sells some hand-made some other items. You don’t set up your own store, but you submit items to them and they decide if they will list them. Like a juried or curated show.</w:t>
      </w:r>
    </w:p>
    <w:p w:rsidR="00584151" w:rsidRPr="00584151" w:rsidRDefault="00953292" w:rsidP="00584151">
      <w:pPr>
        <w:pStyle w:val="Heading3"/>
      </w:pPr>
      <w:r>
        <w:t>Aftcra</w:t>
      </w:r>
      <w:r w:rsidR="00584151">
        <w:br/>
      </w:r>
      <w:hyperlink r:id="rId13" w:history="1">
        <w:r w:rsidR="00584151" w:rsidRPr="003874C1">
          <w:rPr>
            <w:rStyle w:val="Hyperlink"/>
          </w:rPr>
          <w:t>http://www.aftcra.com/</w:t>
        </w:r>
      </w:hyperlink>
      <w:r w:rsidR="00584151">
        <w:t xml:space="preserve"> </w:t>
      </w:r>
    </w:p>
    <w:p w:rsidR="00953292" w:rsidRDefault="00953292" w:rsidP="00953292">
      <w:r>
        <w:t xml:space="preserve">High quality, 7% fee on all sales goes to site. </w:t>
      </w:r>
    </w:p>
    <w:p w:rsidR="00953292" w:rsidRDefault="00953292" w:rsidP="00E16A14">
      <w:pPr>
        <w:pStyle w:val="Heading3"/>
      </w:pPr>
      <w:r>
        <w:t xml:space="preserve">Supermarket </w:t>
      </w:r>
      <w:r w:rsidR="00584151">
        <w:br/>
      </w:r>
      <w:hyperlink r:id="rId14" w:history="1">
        <w:r w:rsidR="00584151" w:rsidRPr="003874C1">
          <w:rPr>
            <w:rStyle w:val="Hyperlink"/>
          </w:rPr>
          <w:t>www.supermarkethq.com</w:t>
        </w:r>
      </w:hyperlink>
      <w:r w:rsidR="00584151">
        <w:t xml:space="preserve"> </w:t>
      </w:r>
    </w:p>
    <w:p w:rsidR="00953292" w:rsidRDefault="00953292" w:rsidP="00953292">
      <w:r>
        <w:t>High traffic, high quality, juried/curated</w:t>
      </w:r>
    </w:p>
    <w:p w:rsidR="00953292" w:rsidRDefault="00953292" w:rsidP="00953292">
      <w:pPr>
        <w:pStyle w:val="Heading3"/>
      </w:pPr>
      <w:r>
        <w:t>Hyena Cart</w:t>
      </w:r>
      <w:r w:rsidR="00584151">
        <w:br/>
      </w:r>
      <w:hyperlink r:id="rId15" w:history="1">
        <w:r w:rsidR="00584151" w:rsidRPr="003874C1">
          <w:rPr>
            <w:rStyle w:val="Hyperlink"/>
          </w:rPr>
          <w:t>http://hyenacart.com/</w:t>
        </w:r>
      </w:hyperlink>
      <w:r w:rsidR="00584151">
        <w:t xml:space="preserve"> </w:t>
      </w:r>
    </w:p>
    <w:p w:rsidR="00953292" w:rsidRDefault="00953292" w:rsidP="00953292">
      <w:r>
        <w:t>Crafts which are eco-conscious. Many products aimed at young parents of babies and young children.</w:t>
      </w:r>
    </w:p>
    <w:p w:rsidR="00953292" w:rsidRDefault="00953292" w:rsidP="00953292">
      <w:r>
        <w:t>Auction site, not fixed prices. No listing or selling fees. $10 initial set up fee, $5/month subscription</w:t>
      </w:r>
    </w:p>
    <w:p w:rsidR="00584151" w:rsidRDefault="00584151" w:rsidP="00953292"/>
    <w:p w:rsidR="00584151" w:rsidRPr="00584151" w:rsidRDefault="00584151" w:rsidP="00953292">
      <w:pPr>
        <w:rPr>
          <w:i/>
          <w:color w:val="FF0000"/>
        </w:rPr>
      </w:pPr>
      <w:r>
        <w:rPr>
          <w:i/>
          <w:color w:val="FF0000"/>
        </w:rPr>
        <w:t>Show my Etsy shop, show template for how to create a shop page.</w:t>
      </w:r>
    </w:p>
    <w:p w:rsidR="00953292" w:rsidRDefault="00953292" w:rsidP="00953292">
      <w:pPr>
        <w:pStyle w:val="Heading2"/>
      </w:pPr>
      <w:r>
        <w:t>Photos</w:t>
      </w:r>
    </w:p>
    <w:p w:rsidR="00953292" w:rsidRPr="00250644" w:rsidRDefault="00953292" w:rsidP="00953292"/>
    <w:p w:rsidR="00953292" w:rsidRDefault="00953292" w:rsidP="00953292">
      <w:r>
        <w:t>Take good quality, high resolution photos. Using a good smartphone is OK. Be aware of lighting, shadows, background, and overall quality.</w:t>
      </w:r>
    </w:p>
    <w:p w:rsidR="00953292" w:rsidRDefault="00953292" w:rsidP="00953292">
      <w:pPr>
        <w:pStyle w:val="ListParagraph"/>
        <w:numPr>
          <w:ilvl w:val="0"/>
          <w:numId w:val="22"/>
        </w:numPr>
      </w:pPr>
      <w:r>
        <w:lastRenderedPageBreak/>
        <w:t>Background: neutral, good contrast with the product, plain</w:t>
      </w:r>
    </w:p>
    <w:p w:rsidR="00953292" w:rsidRDefault="00953292" w:rsidP="00953292">
      <w:pPr>
        <w:pStyle w:val="ListParagraph"/>
        <w:numPr>
          <w:ilvl w:val="0"/>
          <w:numId w:val="22"/>
        </w:numPr>
      </w:pPr>
      <w:r>
        <w:t>Setting and accessories can add atmosphere or a theme</w:t>
      </w:r>
    </w:p>
    <w:p w:rsidR="00953292" w:rsidRDefault="00953292" w:rsidP="00953292">
      <w:pPr>
        <w:pStyle w:val="ListParagraph"/>
        <w:numPr>
          <w:ilvl w:val="0"/>
          <w:numId w:val="22"/>
        </w:numPr>
      </w:pPr>
      <w:r>
        <w:t>Props can create a theme and convey a message</w:t>
      </w:r>
    </w:p>
    <w:p w:rsidR="00953292" w:rsidRDefault="00953292" w:rsidP="00953292"/>
    <w:p w:rsidR="00953292" w:rsidRDefault="00953292" w:rsidP="00953292">
      <w:r>
        <w:t>Setting: If your product is food, a kitchen or serving area is good.</w:t>
      </w:r>
    </w:p>
    <w:p w:rsidR="00953292" w:rsidRDefault="00953292" w:rsidP="00953292">
      <w:r>
        <w:t xml:space="preserve">If your product is a decorative accessory for the home, think about styles such as modern, country, vinage/antique. You can just use your own home, a hearth, dining table, coffee table, etc. </w:t>
      </w:r>
    </w:p>
    <w:p w:rsidR="00953292" w:rsidRDefault="00953292" w:rsidP="00953292">
      <w:r>
        <w:br/>
        <w:t>Props: can convey a seasonal theme such as Christmas, Valentine’s Day, Halloween. They can also be used for a size comparison. A simple ruler is good if the main message is about size, but a comparison object such as a coin or coffee mug can be more interesting. Some good sources for props:</w:t>
      </w:r>
    </w:p>
    <w:p w:rsidR="00953292" w:rsidRDefault="00953292" w:rsidP="00953292">
      <w:pPr>
        <w:pStyle w:val="ListParagraph"/>
        <w:numPr>
          <w:ilvl w:val="0"/>
          <w:numId w:val="23"/>
        </w:numPr>
      </w:pPr>
      <w:r>
        <w:t>Objects around the house</w:t>
      </w:r>
    </w:p>
    <w:p w:rsidR="00953292" w:rsidRDefault="00953292" w:rsidP="00953292">
      <w:pPr>
        <w:pStyle w:val="ListParagraph"/>
        <w:numPr>
          <w:ilvl w:val="0"/>
          <w:numId w:val="23"/>
        </w:numPr>
      </w:pPr>
      <w:r>
        <w:t>Thrift stores</w:t>
      </w:r>
    </w:p>
    <w:p w:rsidR="00953292" w:rsidRDefault="00953292" w:rsidP="00953292">
      <w:pPr>
        <w:pStyle w:val="ListParagraph"/>
        <w:numPr>
          <w:ilvl w:val="0"/>
          <w:numId w:val="23"/>
        </w:numPr>
      </w:pPr>
      <w:r>
        <w:t>Garage sales</w:t>
      </w:r>
    </w:p>
    <w:p w:rsidR="00953292" w:rsidRDefault="00953292" w:rsidP="00953292">
      <w:pPr>
        <w:pStyle w:val="ListParagraph"/>
        <w:numPr>
          <w:ilvl w:val="0"/>
          <w:numId w:val="23"/>
        </w:numPr>
      </w:pPr>
      <w:r>
        <w:t>Discount stores</w:t>
      </w:r>
    </w:p>
    <w:p w:rsidR="00953292" w:rsidRDefault="00953292" w:rsidP="00953292">
      <w:pPr>
        <w:pStyle w:val="ListParagraph"/>
        <w:numPr>
          <w:ilvl w:val="0"/>
          <w:numId w:val="23"/>
        </w:numPr>
      </w:pPr>
      <w:r>
        <w:t xml:space="preserve">Kitchen wholesale </w:t>
      </w:r>
    </w:p>
    <w:p w:rsidR="00953292" w:rsidRDefault="00953292" w:rsidP="00953292"/>
    <w:p w:rsidR="00953292" w:rsidRDefault="00953292" w:rsidP="00953292">
      <w:r>
        <w:t xml:space="preserve">Unless your product is flat like a photo or painting, it’s a good idea to take pictures from at least 2 different angles. </w:t>
      </w:r>
    </w:p>
    <w:p w:rsidR="00953292" w:rsidRPr="00D31C03" w:rsidRDefault="00953292" w:rsidP="00953292"/>
    <w:p w:rsidR="00953292" w:rsidRDefault="00953292" w:rsidP="00953292">
      <w:pPr>
        <w:pStyle w:val="Heading2"/>
      </w:pPr>
      <w:r>
        <w:t xml:space="preserve">Written </w:t>
      </w:r>
      <w:r w:rsidRPr="00573C32">
        <w:t>Description</w:t>
      </w:r>
    </w:p>
    <w:p w:rsidR="00953292" w:rsidRDefault="00953292" w:rsidP="00953292"/>
    <w:p w:rsidR="00953292" w:rsidRDefault="00953292" w:rsidP="00953292">
      <w:r>
        <w:t>Read some samples for good ideas. Your description should include:</w:t>
      </w:r>
    </w:p>
    <w:p w:rsidR="00953292" w:rsidRDefault="00953292" w:rsidP="00953292">
      <w:pPr>
        <w:pStyle w:val="ListParagraph"/>
        <w:numPr>
          <w:ilvl w:val="0"/>
          <w:numId w:val="24"/>
        </w:numPr>
      </w:pPr>
      <w:r>
        <w:t>Size</w:t>
      </w:r>
    </w:p>
    <w:p w:rsidR="00953292" w:rsidRDefault="00953292" w:rsidP="00953292">
      <w:pPr>
        <w:pStyle w:val="ListParagraph"/>
        <w:numPr>
          <w:ilvl w:val="0"/>
          <w:numId w:val="24"/>
        </w:numPr>
      </w:pPr>
      <w:r>
        <w:t>How many items are included in the purchase</w:t>
      </w:r>
    </w:p>
    <w:p w:rsidR="00953292" w:rsidRDefault="00953292" w:rsidP="00953292">
      <w:pPr>
        <w:pStyle w:val="ListParagraph"/>
        <w:numPr>
          <w:ilvl w:val="0"/>
          <w:numId w:val="24"/>
        </w:numPr>
      </w:pPr>
      <w:r>
        <w:t>Materials</w:t>
      </w:r>
    </w:p>
    <w:p w:rsidR="00953292" w:rsidRDefault="00953292" w:rsidP="00953292">
      <w:pPr>
        <w:pStyle w:val="ListParagraph"/>
        <w:numPr>
          <w:ilvl w:val="0"/>
          <w:numId w:val="24"/>
        </w:numPr>
      </w:pPr>
      <w:r>
        <w:t>Relevant details</w:t>
      </w:r>
    </w:p>
    <w:p w:rsidR="00953292" w:rsidRDefault="00953292" w:rsidP="00953292"/>
    <w:p w:rsidR="00953292" w:rsidRDefault="00953292" w:rsidP="00953292">
      <w:r>
        <w:t xml:space="preserve">Your description can include: </w:t>
      </w:r>
    </w:p>
    <w:p w:rsidR="00953292" w:rsidRDefault="00953292" w:rsidP="00953292">
      <w:pPr>
        <w:pStyle w:val="ListParagraph"/>
        <w:numPr>
          <w:ilvl w:val="0"/>
          <w:numId w:val="25"/>
        </w:numPr>
      </w:pPr>
      <w:r>
        <w:t>Creative descriptions about uses for the item</w:t>
      </w:r>
    </w:p>
    <w:p w:rsidR="00953292" w:rsidRDefault="00953292" w:rsidP="00953292">
      <w:pPr>
        <w:pStyle w:val="ListParagraph"/>
        <w:numPr>
          <w:ilvl w:val="0"/>
          <w:numId w:val="25"/>
        </w:numPr>
      </w:pPr>
      <w:r>
        <w:t>Eco-friendly, recycled, organically grown</w:t>
      </w:r>
    </w:p>
    <w:p w:rsidR="00953292" w:rsidRDefault="00953292" w:rsidP="00953292">
      <w:pPr>
        <w:pStyle w:val="ListParagraph"/>
        <w:numPr>
          <w:ilvl w:val="0"/>
          <w:numId w:val="25"/>
        </w:numPr>
      </w:pPr>
      <w:r>
        <w:t>Information about the seller (disability, why they chose this product to make, etc.)</w:t>
      </w:r>
    </w:p>
    <w:p w:rsidR="00953292" w:rsidRPr="00B715F3" w:rsidRDefault="00953292" w:rsidP="00953292">
      <w:pPr>
        <w:pStyle w:val="ListParagraph"/>
        <w:numPr>
          <w:ilvl w:val="0"/>
          <w:numId w:val="25"/>
        </w:numPr>
      </w:pPr>
      <w:r>
        <w:t>Fanciful, creative or romantic descriptions of the product and it’s purpose</w:t>
      </w:r>
    </w:p>
    <w:p w:rsidR="00953292" w:rsidRDefault="00953292" w:rsidP="00953292">
      <w:pPr>
        <w:spacing w:after="200" w:line="276" w:lineRule="auto"/>
        <w:ind w:left="720"/>
      </w:pPr>
    </w:p>
    <w:p w:rsidR="00953292" w:rsidRDefault="00953292" w:rsidP="00953292"/>
    <w:p w:rsidR="00953292" w:rsidRDefault="00953292" w:rsidP="00953292">
      <w:pPr>
        <w:pStyle w:val="DocumentHeading2"/>
      </w:pPr>
    </w:p>
    <w:p w:rsidR="00953292" w:rsidRDefault="00953292" w:rsidP="00953292">
      <w:pPr>
        <w:rPr>
          <w:bCs/>
          <w:color w:val="861714"/>
          <w:sz w:val="28"/>
          <w:szCs w:val="28"/>
        </w:rPr>
      </w:pPr>
    </w:p>
    <w:p w:rsidR="00953292" w:rsidRDefault="00953292" w:rsidP="00953292">
      <w:pPr>
        <w:rPr>
          <w:bCs/>
          <w:color w:val="861714"/>
          <w:sz w:val="28"/>
          <w:szCs w:val="28"/>
        </w:rPr>
      </w:pPr>
    </w:p>
    <w:p w:rsidR="00953292" w:rsidRPr="001A22B7" w:rsidRDefault="00953292" w:rsidP="00953292">
      <w:pPr>
        <w:pStyle w:val="Caption"/>
        <w:jc w:val="center"/>
        <w:rPr>
          <w:color w:val="861714"/>
          <w:sz w:val="28"/>
          <w:szCs w:val="28"/>
        </w:rPr>
      </w:pPr>
      <w:r w:rsidRPr="001A22B7">
        <w:rPr>
          <w:color w:val="861714"/>
          <w:sz w:val="28"/>
          <w:szCs w:val="28"/>
        </w:rPr>
        <w:t>Texas School for the Blind &amp; Visually Impaired</w:t>
      </w:r>
    </w:p>
    <w:p w:rsidR="00953292" w:rsidRPr="001A22B7" w:rsidRDefault="00953292" w:rsidP="00953292">
      <w:pPr>
        <w:jc w:val="center"/>
        <w:rPr>
          <w:color w:val="861714"/>
          <w:sz w:val="28"/>
          <w:szCs w:val="28"/>
        </w:rPr>
      </w:pPr>
      <w:r w:rsidRPr="001A22B7">
        <w:rPr>
          <w:color w:val="861714"/>
          <w:sz w:val="28"/>
          <w:szCs w:val="28"/>
        </w:rPr>
        <w:t>Outreach Programs</w:t>
      </w:r>
    </w:p>
    <w:p w:rsidR="00953292" w:rsidRDefault="00953292" w:rsidP="00953292">
      <w:pPr>
        <w:keepNext/>
        <w:jc w:val="center"/>
      </w:pPr>
      <w:r>
        <w:rPr>
          <w:noProof/>
        </w:rPr>
        <w:lastRenderedPageBreak/>
        <w:drawing>
          <wp:inline distT="0" distB="0" distL="0" distR="0" wp14:anchorId="44E8709F" wp14:editId="24355E5A">
            <wp:extent cx="1036320" cy="914400"/>
            <wp:effectExtent l="0" t="0" r="0" b="0"/>
            <wp:docPr id="6" name="Picture 6" descr="TSBVILogoSca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BVILogoScal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914400"/>
                    </a:xfrm>
                    <a:prstGeom prst="rect">
                      <a:avLst/>
                    </a:prstGeom>
                    <a:noFill/>
                    <a:ln>
                      <a:noFill/>
                    </a:ln>
                  </pic:spPr>
                </pic:pic>
              </a:graphicData>
            </a:graphic>
          </wp:inline>
        </w:drawing>
      </w:r>
    </w:p>
    <w:p w:rsidR="00953292" w:rsidRDefault="00953292" w:rsidP="00584151">
      <w:pPr>
        <w:pStyle w:val="Caption"/>
        <w:jc w:val="center"/>
      </w:pPr>
      <w:r>
        <w:t xml:space="preserve">Figure </w:t>
      </w:r>
      <w:fldSimple w:instr=" SEQ Figure \* ARABIC ">
        <w:r>
          <w:rPr>
            <w:noProof/>
          </w:rPr>
          <w:t>3</w:t>
        </w:r>
      </w:fldSimple>
      <w:r>
        <w:t xml:space="preserve"> TSBVI logo.</w:t>
      </w:r>
    </w:p>
    <w:sectPr w:rsidR="00953292" w:rsidSect="00FA60C8">
      <w:footerReference w:type="default" r:id="rId16"/>
      <w:pgSz w:w="12240" w:h="15840"/>
      <w:pgMar w:top="1008" w:right="1008" w:bottom="1008" w:left="1008"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234" w:rsidRDefault="00741234" w:rsidP="00DC6839">
      <w:r>
        <w:separator/>
      </w:r>
    </w:p>
  </w:endnote>
  <w:endnote w:type="continuationSeparator" w:id="0">
    <w:p w:rsidR="00741234" w:rsidRDefault="00741234" w:rsidP="00DC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839" w:rsidRDefault="00953292" w:rsidP="00DC6839">
    <w:pPr>
      <w:pStyle w:val="Footer"/>
      <w:jc w:val="both"/>
    </w:pPr>
    <w:r>
      <w:t>Business and Creating</w:t>
    </w:r>
    <w:r>
      <w:tab/>
      <w:t>H. Cooper</w:t>
    </w:r>
    <w:r w:rsidR="00DC6839">
      <w:tab/>
    </w:r>
    <w:r w:rsidR="00DC6839">
      <w:tab/>
    </w:r>
    <w:r w:rsidR="00DC6839">
      <w:fldChar w:fldCharType="begin"/>
    </w:r>
    <w:r w:rsidR="00DC6839">
      <w:instrText xml:space="preserve"> PAGE   \* MERGEFORMAT </w:instrText>
    </w:r>
    <w:r w:rsidR="00DC6839">
      <w:fldChar w:fldCharType="separate"/>
    </w:r>
    <w:r w:rsidR="0076404F">
      <w:rPr>
        <w:noProof/>
      </w:rPr>
      <w:t>2</w:t>
    </w:r>
    <w:r w:rsidR="00DC6839">
      <w:rPr>
        <w:noProof/>
      </w:rPr>
      <w:fldChar w:fldCharType="end"/>
    </w:r>
  </w:p>
  <w:p w:rsidR="00DC6839" w:rsidRDefault="00DC68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234" w:rsidRDefault="00741234" w:rsidP="00DC6839">
      <w:r>
        <w:separator/>
      </w:r>
    </w:p>
  </w:footnote>
  <w:footnote w:type="continuationSeparator" w:id="0">
    <w:p w:rsidR="00741234" w:rsidRDefault="00741234" w:rsidP="00DC68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A8D7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F626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325D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3C487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EE31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0EFF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5E0DBBA"/>
    <w:lvl w:ilvl="0">
      <w:start w:val="1"/>
      <w:numFmt w:val="bullet"/>
      <w:pStyle w:val="ListBullet3"/>
      <w:lvlText w:val="o"/>
      <w:lvlJc w:val="left"/>
      <w:pPr>
        <w:ind w:left="1080" w:hanging="360"/>
      </w:pPr>
      <w:rPr>
        <w:rFonts w:ascii="Courier New" w:hAnsi="Courier New" w:cs="Courier New" w:hint="default"/>
      </w:rPr>
    </w:lvl>
  </w:abstractNum>
  <w:abstractNum w:abstractNumId="7" w15:restartNumberingAfterBreak="0">
    <w:nsid w:val="FFFFFF83"/>
    <w:multiLevelType w:val="singleLevel"/>
    <w:tmpl w:val="E62E052C"/>
    <w:lvl w:ilvl="0">
      <w:start w:val="1"/>
      <w:numFmt w:val="bullet"/>
      <w:pStyle w:val="ListBullet2"/>
      <w:lvlText w:val=""/>
      <w:lvlJc w:val="left"/>
      <w:pPr>
        <w:ind w:left="720" w:hanging="360"/>
      </w:pPr>
      <w:rPr>
        <w:rFonts w:ascii="Symbol" w:hAnsi="Symbol" w:hint="default"/>
      </w:rPr>
    </w:lvl>
  </w:abstractNum>
  <w:abstractNum w:abstractNumId="8" w15:restartNumberingAfterBreak="0">
    <w:nsid w:val="FFFFFF88"/>
    <w:multiLevelType w:val="singleLevel"/>
    <w:tmpl w:val="3F0637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700F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D64C00"/>
    <w:multiLevelType w:val="hybridMultilevel"/>
    <w:tmpl w:val="EDB6F1E4"/>
    <w:lvl w:ilvl="0" w:tplc="74C8B254">
      <w:start w:val="1"/>
      <w:numFmt w:val="upperLetter"/>
      <w:pStyle w:val="List2"/>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F45688"/>
    <w:multiLevelType w:val="hybridMultilevel"/>
    <w:tmpl w:val="BFD0314A"/>
    <w:lvl w:ilvl="0" w:tplc="B3900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70CC1"/>
    <w:multiLevelType w:val="hybridMultilevel"/>
    <w:tmpl w:val="E23CD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848AC"/>
    <w:multiLevelType w:val="hybridMultilevel"/>
    <w:tmpl w:val="616A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4096E"/>
    <w:multiLevelType w:val="hybridMultilevel"/>
    <w:tmpl w:val="D102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70107"/>
    <w:multiLevelType w:val="hybridMultilevel"/>
    <w:tmpl w:val="3210019E"/>
    <w:lvl w:ilvl="0" w:tplc="B3900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C85A8D"/>
    <w:multiLevelType w:val="hybridMultilevel"/>
    <w:tmpl w:val="2CBE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81BD4"/>
    <w:multiLevelType w:val="multilevel"/>
    <w:tmpl w:val="DBCA6D4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A8902F3"/>
    <w:multiLevelType w:val="hybridMultilevel"/>
    <w:tmpl w:val="CBB8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570693"/>
    <w:multiLevelType w:val="hybridMultilevel"/>
    <w:tmpl w:val="BD7A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03293"/>
    <w:multiLevelType w:val="hybridMultilevel"/>
    <w:tmpl w:val="F5B6FD8E"/>
    <w:lvl w:ilvl="0" w:tplc="B3900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A2BC8"/>
    <w:multiLevelType w:val="hybridMultilevel"/>
    <w:tmpl w:val="B78AB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13A83"/>
    <w:multiLevelType w:val="hybridMultilevel"/>
    <w:tmpl w:val="E9620DC6"/>
    <w:lvl w:ilvl="0" w:tplc="B3900D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B0CF1"/>
    <w:multiLevelType w:val="hybridMultilevel"/>
    <w:tmpl w:val="5742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4"/>
  </w:num>
  <w:num w:numId="5">
    <w:abstractNumId w:val="7"/>
  </w:num>
  <w:num w:numId="6">
    <w:abstractNumId w:val="8"/>
  </w:num>
  <w:num w:numId="7">
    <w:abstractNumId w:val="3"/>
  </w:num>
  <w:num w:numId="8">
    <w:abstractNumId w:val="2"/>
  </w:num>
  <w:num w:numId="9">
    <w:abstractNumId w:val="1"/>
  </w:num>
  <w:num w:numId="10">
    <w:abstractNumId w:val="0"/>
  </w:num>
  <w:num w:numId="11">
    <w:abstractNumId w:val="10"/>
  </w:num>
  <w:num w:numId="12">
    <w:abstractNumId w:val="17"/>
  </w:num>
  <w:num w:numId="13">
    <w:abstractNumId w:val="6"/>
  </w:num>
  <w:num w:numId="14">
    <w:abstractNumId w:val="12"/>
  </w:num>
  <w:num w:numId="15">
    <w:abstractNumId w:val="19"/>
  </w:num>
  <w:num w:numId="16">
    <w:abstractNumId w:val="14"/>
  </w:num>
  <w:num w:numId="17">
    <w:abstractNumId w:val="23"/>
  </w:num>
  <w:num w:numId="18">
    <w:abstractNumId w:val="18"/>
  </w:num>
  <w:num w:numId="19">
    <w:abstractNumId w:val="13"/>
  </w:num>
  <w:num w:numId="20">
    <w:abstractNumId w:val="21"/>
  </w:num>
  <w:num w:numId="21">
    <w:abstractNumId w:val="16"/>
  </w:num>
  <w:num w:numId="22">
    <w:abstractNumId w:val="20"/>
  </w:num>
  <w:num w:numId="23">
    <w:abstractNumId w:val="15"/>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07A"/>
    <w:rsid w:val="00001F87"/>
    <w:rsid w:val="00100ACB"/>
    <w:rsid w:val="00125331"/>
    <w:rsid w:val="00131B8C"/>
    <w:rsid w:val="00151A93"/>
    <w:rsid w:val="001819E1"/>
    <w:rsid w:val="001A22B7"/>
    <w:rsid w:val="001E3492"/>
    <w:rsid w:val="002043F2"/>
    <w:rsid w:val="00234EE7"/>
    <w:rsid w:val="00362DC1"/>
    <w:rsid w:val="003E5BD5"/>
    <w:rsid w:val="0042493B"/>
    <w:rsid w:val="004E6652"/>
    <w:rsid w:val="00563DE9"/>
    <w:rsid w:val="00584151"/>
    <w:rsid w:val="005B658F"/>
    <w:rsid w:val="005D648C"/>
    <w:rsid w:val="005E232F"/>
    <w:rsid w:val="005F3CC5"/>
    <w:rsid w:val="006B0289"/>
    <w:rsid w:val="006B7378"/>
    <w:rsid w:val="006F5D26"/>
    <w:rsid w:val="00741234"/>
    <w:rsid w:val="0076404F"/>
    <w:rsid w:val="007A3A53"/>
    <w:rsid w:val="007E107A"/>
    <w:rsid w:val="007E3D12"/>
    <w:rsid w:val="0087496B"/>
    <w:rsid w:val="0087581A"/>
    <w:rsid w:val="00915251"/>
    <w:rsid w:val="00953292"/>
    <w:rsid w:val="00963DCC"/>
    <w:rsid w:val="009A01A8"/>
    <w:rsid w:val="00A64A3D"/>
    <w:rsid w:val="00B135F9"/>
    <w:rsid w:val="00B73496"/>
    <w:rsid w:val="00B9422C"/>
    <w:rsid w:val="00B94FE2"/>
    <w:rsid w:val="00BD6EA2"/>
    <w:rsid w:val="00C36FBD"/>
    <w:rsid w:val="00CA2AF0"/>
    <w:rsid w:val="00CD202B"/>
    <w:rsid w:val="00CF3646"/>
    <w:rsid w:val="00CF615D"/>
    <w:rsid w:val="00D82805"/>
    <w:rsid w:val="00DC6839"/>
    <w:rsid w:val="00DD2DC8"/>
    <w:rsid w:val="00E16A14"/>
    <w:rsid w:val="00E52069"/>
    <w:rsid w:val="00E54E5D"/>
    <w:rsid w:val="00E65D0D"/>
    <w:rsid w:val="00EB3B62"/>
    <w:rsid w:val="00F64DD3"/>
    <w:rsid w:val="00F75E40"/>
    <w:rsid w:val="00FA60C8"/>
    <w:rsid w:val="00FE5E5C"/>
    <w:rsid w:val="00FE69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59C9F7C-4231-4E4E-BF2C-2E47451F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15D"/>
    <w:rPr>
      <w:sz w:val="24"/>
      <w:szCs w:val="24"/>
    </w:rPr>
  </w:style>
  <w:style w:type="paragraph" w:styleId="Heading1">
    <w:name w:val="heading 1"/>
    <w:basedOn w:val="Normal"/>
    <w:next w:val="Normal"/>
    <w:link w:val="Heading1Char"/>
    <w:autoRedefine/>
    <w:uiPriority w:val="9"/>
    <w:qFormat/>
    <w:rsid w:val="00CF615D"/>
    <w:pPr>
      <w:spacing w:before="120" w:after="120"/>
      <w:outlineLvl w:val="0"/>
    </w:pPr>
    <w:rPr>
      <w:b/>
      <w:color w:val="861714"/>
      <w:sz w:val="28"/>
      <w:szCs w:val="28"/>
    </w:rPr>
  </w:style>
  <w:style w:type="paragraph" w:styleId="Heading2">
    <w:name w:val="heading 2"/>
    <w:basedOn w:val="Normal"/>
    <w:next w:val="Normal"/>
    <w:link w:val="Heading2Char"/>
    <w:autoRedefine/>
    <w:uiPriority w:val="9"/>
    <w:qFormat/>
    <w:rsid w:val="00953292"/>
    <w:pPr>
      <w:keepNext/>
      <w:spacing w:before="240" w:after="60"/>
      <w:outlineLvl w:val="1"/>
    </w:pPr>
    <w:rPr>
      <w:rFonts w:eastAsia="MS Gothic"/>
      <w:b/>
      <w:bCs/>
      <w:iCs/>
      <w:color w:val="1A3866"/>
      <w:szCs w:val="28"/>
    </w:rPr>
  </w:style>
  <w:style w:type="paragraph" w:styleId="Heading3">
    <w:name w:val="heading 3"/>
    <w:basedOn w:val="Normal"/>
    <w:next w:val="Normal"/>
    <w:link w:val="Heading3Char"/>
    <w:autoRedefine/>
    <w:uiPriority w:val="9"/>
    <w:qFormat/>
    <w:rsid w:val="00BD6EA2"/>
    <w:pPr>
      <w:keepNext/>
      <w:spacing w:before="240" w:after="60"/>
      <w:outlineLvl w:val="2"/>
    </w:pPr>
    <w:rPr>
      <w:rFonts w:eastAsia="MS Gothic"/>
      <w:b/>
      <w:bCs/>
      <w:color w:val="000000"/>
      <w:szCs w:val="26"/>
    </w:rPr>
  </w:style>
  <w:style w:type="paragraph" w:styleId="Heading4">
    <w:name w:val="heading 4"/>
    <w:basedOn w:val="Normal"/>
    <w:next w:val="Normal"/>
    <w:link w:val="Heading4Char"/>
    <w:autoRedefine/>
    <w:uiPriority w:val="9"/>
    <w:qFormat/>
    <w:rsid w:val="00CF615D"/>
    <w:pPr>
      <w:keepNext/>
      <w:spacing w:after="120"/>
      <w:outlineLvl w:val="3"/>
    </w:pPr>
    <w:rPr>
      <w:b/>
      <w:bCs/>
      <w:i/>
      <w:szCs w:val="28"/>
    </w:rPr>
  </w:style>
  <w:style w:type="paragraph" w:styleId="Heading5">
    <w:name w:val="heading 5"/>
    <w:basedOn w:val="Normal"/>
    <w:next w:val="Normal"/>
    <w:link w:val="Heading5Char"/>
    <w:autoRedefine/>
    <w:uiPriority w:val="9"/>
    <w:qFormat/>
    <w:rsid w:val="00CF615D"/>
    <w:pPr>
      <w:spacing w:before="240" w:after="60"/>
      <w:outlineLvl w:val="4"/>
    </w:pPr>
    <w:rPr>
      <w:b/>
      <w:bCs/>
      <w:i/>
      <w:iCs/>
      <w:szCs w:val="26"/>
      <w:u w:val="single"/>
    </w:rPr>
  </w:style>
  <w:style w:type="paragraph" w:styleId="Heading6">
    <w:name w:val="heading 6"/>
    <w:basedOn w:val="Normal"/>
    <w:next w:val="Normal"/>
    <w:link w:val="Heading6Char"/>
    <w:uiPriority w:val="9"/>
    <w:unhideWhenUsed/>
    <w:qFormat/>
    <w:rsid w:val="007E107A"/>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615D"/>
    <w:rPr>
      <w:b/>
      <w:color w:val="861714"/>
      <w:sz w:val="28"/>
      <w:szCs w:val="28"/>
    </w:rPr>
  </w:style>
  <w:style w:type="character" w:customStyle="1" w:styleId="Heading2Char">
    <w:name w:val="Heading 2 Char"/>
    <w:link w:val="Heading2"/>
    <w:uiPriority w:val="9"/>
    <w:rsid w:val="00953292"/>
    <w:rPr>
      <w:rFonts w:eastAsia="MS Gothic"/>
      <w:b/>
      <w:bCs/>
      <w:iCs/>
      <w:color w:val="1A3866"/>
      <w:sz w:val="24"/>
      <w:szCs w:val="28"/>
    </w:rPr>
  </w:style>
  <w:style w:type="paragraph" w:styleId="Title">
    <w:name w:val="Title"/>
    <w:basedOn w:val="Normal"/>
    <w:next w:val="Normal"/>
    <w:link w:val="TitleChar"/>
    <w:autoRedefine/>
    <w:qFormat/>
    <w:rsid w:val="00BD6EA2"/>
    <w:pPr>
      <w:spacing w:before="240" w:after="60"/>
      <w:jc w:val="center"/>
      <w:outlineLvl w:val="0"/>
    </w:pPr>
    <w:rPr>
      <w:rFonts w:eastAsia="MS Gothic"/>
      <w:b/>
      <w:bCs/>
      <w:color w:val="000000"/>
      <w:kern w:val="28"/>
      <w:sz w:val="32"/>
      <w:szCs w:val="32"/>
    </w:rPr>
  </w:style>
  <w:style w:type="character" w:customStyle="1" w:styleId="TitleChar">
    <w:name w:val="Title Char"/>
    <w:link w:val="Title"/>
    <w:rsid w:val="00BD6EA2"/>
    <w:rPr>
      <w:rFonts w:ascii="Arial" w:eastAsia="MS Gothic" w:hAnsi="Arial" w:cs="Times New Roman"/>
      <w:b/>
      <w:bCs/>
      <w:color w:val="000000"/>
      <w:kern w:val="28"/>
      <w:sz w:val="32"/>
      <w:szCs w:val="32"/>
    </w:rPr>
  </w:style>
  <w:style w:type="character" w:customStyle="1" w:styleId="Heading3Char">
    <w:name w:val="Heading 3 Char"/>
    <w:link w:val="Heading3"/>
    <w:uiPriority w:val="9"/>
    <w:rsid w:val="00BD6EA2"/>
    <w:rPr>
      <w:rFonts w:ascii="Arial" w:eastAsia="MS Gothic" w:hAnsi="Arial" w:cs="Times New Roman"/>
      <w:b/>
      <w:bCs/>
      <w:color w:val="000000"/>
      <w:sz w:val="24"/>
      <w:szCs w:val="26"/>
    </w:rPr>
  </w:style>
  <w:style w:type="character" w:customStyle="1" w:styleId="Heading4Char">
    <w:name w:val="Heading 4 Char"/>
    <w:link w:val="Heading4"/>
    <w:uiPriority w:val="9"/>
    <w:rsid w:val="00CF615D"/>
    <w:rPr>
      <w:b/>
      <w:bCs/>
      <w:i/>
      <w:szCs w:val="28"/>
    </w:rPr>
  </w:style>
  <w:style w:type="character" w:customStyle="1" w:styleId="Heading5Char">
    <w:name w:val="Heading 5 Char"/>
    <w:link w:val="Heading5"/>
    <w:uiPriority w:val="9"/>
    <w:rsid w:val="00CF615D"/>
    <w:rPr>
      <w:b/>
      <w:bCs/>
      <w:i/>
      <w:iCs/>
      <w:szCs w:val="26"/>
      <w:u w:val="single"/>
    </w:rPr>
  </w:style>
  <w:style w:type="paragraph" w:styleId="ListBullet2">
    <w:name w:val="List Bullet 2"/>
    <w:basedOn w:val="Normal"/>
    <w:autoRedefine/>
    <w:uiPriority w:val="99"/>
    <w:unhideWhenUsed/>
    <w:qFormat/>
    <w:rsid w:val="004E6652"/>
    <w:pPr>
      <w:numPr>
        <w:numId w:val="5"/>
      </w:numPr>
      <w:spacing w:before="120" w:after="120"/>
      <w:contextualSpacing/>
    </w:pPr>
  </w:style>
  <w:style w:type="paragraph" w:styleId="ListBullet3">
    <w:name w:val="List Bullet 3"/>
    <w:basedOn w:val="Normal"/>
    <w:autoRedefine/>
    <w:uiPriority w:val="99"/>
    <w:unhideWhenUsed/>
    <w:qFormat/>
    <w:rsid w:val="00F64DD3"/>
    <w:pPr>
      <w:numPr>
        <w:numId w:val="13"/>
      </w:numPr>
      <w:spacing w:before="120" w:after="120"/>
      <w:contextualSpacing/>
    </w:pPr>
  </w:style>
  <w:style w:type="paragraph" w:styleId="ListNumber2">
    <w:name w:val="List Number 2"/>
    <w:basedOn w:val="Normal"/>
    <w:autoRedefine/>
    <w:uiPriority w:val="99"/>
    <w:unhideWhenUsed/>
    <w:qFormat/>
    <w:rsid w:val="00B135F9"/>
    <w:pPr>
      <w:numPr>
        <w:numId w:val="7"/>
      </w:numPr>
      <w:contextualSpacing/>
    </w:pPr>
  </w:style>
  <w:style w:type="paragraph" w:styleId="List2">
    <w:name w:val="List 2"/>
    <w:basedOn w:val="Normal"/>
    <w:autoRedefine/>
    <w:uiPriority w:val="99"/>
    <w:unhideWhenUsed/>
    <w:qFormat/>
    <w:rsid w:val="00B135F9"/>
    <w:pPr>
      <w:numPr>
        <w:numId w:val="11"/>
      </w:numPr>
      <w:contextualSpacing/>
    </w:pPr>
    <w:rPr>
      <w:caps/>
    </w:rPr>
  </w:style>
  <w:style w:type="paragraph" w:styleId="Caption">
    <w:name w:val="caption"/>
    <w:basedOn w:val="Normal"/>
    <w:next w:val="Normal"/>
    <w:autoRedefine/>
    <w:qFormat/>
    <w:rsid w:val="00B135F9"/>
    <w:rPr>
      <w:bCs/>
      <w:sz w:val="18"/>
      <w:szCs w:val="20"/>
    </w:rPr>
  </w:style>
  <w:style w:type="paragraph" w:styleId="ListNumber3">
    <w:name w:val="List Number 3"/>
    <w:basedOn w:val="Normal"/>
    <w:uiPriority w:val="99"/>
    <w:unhideWhenUsed/>
    <w:rsid w:val="00B135F9"/>
    <w:pPr>
      <w:numPr>
        <w:numId w:val="8"/>
      </w:numPr>
      <w:contextualSpacing/>
    </w:pPr>
  </w:style>
  <w:style w:type="character" w:styleId="Hyperlink">
    <w:name w:val="Hyperlink"/>
    <w:unhideWhenUsed/>
    <w:rsid w:val="00DD2DC8"/>
    <w:rPr>
      <w:color w:val="0000FF"/>
      <w:u w:val="single"/>
    </w:rPr>
  </w:style>
  <w:style w:type="paragraph" w:customStyle="1" w:styleId="Style1">
    <w:name w:val="Style1"/>
    <w:basedOn w:val="Heading2"/>
    <w:autoRedefine/>
    <w:qFormat/>
    <w:rsid w:val="00DD2DC8"/>
    <w:rPr>
      <w:color w:val="861714"/>
    </w:rPr>
  </w:style>
  <w:style w:type="paragraph" w:customStyle="1" w:styleId="LetterheadLevel1">
    <w:name w:val="Letterhead Level 1"/>
    <w:basedOn w:val="Normal"/>
    <w:autoRedefine/>
    <w:qFormat/>
    <w:rsid w:val="0042493B"/>
    <w:pPr>
      <w:spacing w:before="120" w:after="120"/>
    </w:pPr>
    <w:rPr>
      <w:color w:val="861714"/>
      <w:sz w:val="32"/>
      <w:szCs w:val="32"/>
    </w:rPr>
  </w:style>
  <w:style w:type="paragraph" w:customStyle="1" w:styleId="LetterheadLevel2">
    <w:name w:val="Letterhead Level 2"/>
    <w:basedOn w:val="LetterheadLevel1"/>
    <w:autoRedefine/>
    <w:qFormat/>
    <w:rsid w:val="0042493B"/>
  </w:style>
  <w:style w:type="character" w:customStyle="1" w:styleId="Heading6Char">
    <w:name w:val="Heading 6 Char"/>
    <w:link w:val="Heading6"/>
    <w:uiPriority w:val="9"/>
    <w:rsid w:val="007E107A"/>
    <w:rPr>
      <w:rFonts w:ascii="Calibri" w:eastAsia="Times New Roman" w:hAnsi="Calibri" w:cs="Times New Roman"/>
      <w:b/>
      <w:bCs/>
      <w:sz w:val="22"/>
      <w:szCs w:val="22"/>
    </w:rPr>
  </w:style>
  <w:style w:type="paragraph" w:styleId="Subtitle">
    <w:name w:val="Subtitle"/>
    <w:basedOn w:val="Normal"/>
    <w:next w:val="Normal"/>
    <w:link w:val="SubtitleChar"/>
    <w:autoRedefine/>
    <w:qFormat/>
    <w:rsid w:val="00151A93"/>
    <w:pPr>
      <w:spacing w:after="240"/>
      <w:jc w:val="center"/>
      <w:outlineLvl w:val="1"/>
    </w:pPr>
    <w:rPr>
      <w:rFonts w:eastAsia="Times New Roman"/>
      <w:sz w:val="28"/>
    </w:rPr>
  </w:style>
  <w:style w:type="character" w:customStyle="1" w:styleId="SubtitleChar">
    <w:name w:val="Subtitle Char"/>
    <w:link w:val="Subtitle"/>
    <w:rsid w:val="00151A93"/>
    <w:rPr>
      <w:rFonts w:eastAsia="Times New Roman" w:cs="Times New Roman"/>
      <w:sz w:val="28"/>
    </w:rPr>
  </w:style>
  <w:style w:type="paragraph" w:customStyle="1" w:styleId="DocumentHeading1">
    <w:name w:val="Document Heading 1"/>
    <w:basedOn w:val="Normal"/>
    <w:autoRedefine/>
    <w:qFormat/>
    <w:rsid w:val="00151A93"/>
    <w:pPr>
      <w:spacing w:after="240"/>
    </w:pPr>
    <w:rPr>
      <w:color w:val="861714"/>
      <w:sz w:val="48"/>
    </w:rPr>
  </w:style>
  <w:style w:type="paragraph" w:customStyle="1" w:styleId="DocumentHeading2">
    <w:name w:val="Document Heading 2"/>
    <w:basedOn w:val="DocumentHeading1"/>
    <w:autoRedefine/>
    <w:qFormat/>
    <w:rsid w:val="00E52069"/>
    <w:rPr>
      <w:color w:val="002060"/>
      <w:sz w:val="40"/>
    </w:rPr>
  </w:style>
  <w:style w:type="paragraph" w:styleId="Header">
    <w:name w:val="header"/>
    <w:basedOn w:val="Normal"/>
    <w:link w:val="HeaderChar"/>
    <w:uiPriority w:val="99"/>
    <w:unhideWhenUsed/>
    <w:rsid w:val="00DC6839"/>
    <w:pPr>
      <w:tabs>
        <w:tab w:val="center" w:pos="4680"/>
        <w:tab w:val="right" w:pos="9360"/>
      </w:tabs>
    </w:pPr>
  </w:style>
  <w:style w:type="character" w:customStyle="1" w:styleId="HeaderChar">
    <w:name w:val="Header Char"/>
    <w:basedOn w:val="DefaultParagraphFont"/>
    <w:link w:val="Header"/>
    <w:uiPriority w:val="99"/>
    <w:rsid w:val="00DC6839"/>
  </w:style>
  <w:style w:type="paragraph" w:styleId="Footer">
    <w:name w:val="footer"/>
    <w:basedOn w:val="Normal"/>
    <w:link w:val="FooterChar"/>
    <w:uiPriority w:val="99"/>
    <w:unhideWhenUsed/>
    <w:rsid w:val="00DC6839"/>
    <w:pPr>
      <w:tabs>
        <w:tab w:val="center" w:pos="4680"/>
        <w:tab w:val="right" w:pos="9360"/>
      </w:tabs>
    </w:pPr>
  </w:style>
  <w:style w:type="character" w:customStyle="1" w:styleId="FooterChar">
    <w:name w:val="Footer Char"/>
    <w:basedOn w:val="DefaultParagraphFont"/>
    <w:link w:val="Footer"/>
    <w:uiPriority w:val="99"/>
    <w:rsid w:val="00DC6839"/>
  </w:style>
  <w:style w:type="table" w:styleId="TableGrid">
    <w:name w:val="Table Grid"/>
    <w:basedOn w:val="TableNormal"/>
    <w:rsid w:val="0042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E5D"/>
    <w:rPr>
      <w:rFonts w:ascii="Tahoma" w:hAnsi="Tahoma" w:cs="Tahoma"/>
      <w:sz w:val="16"/>
      <w:szCs w:val="16"/>
    </w:rPr>
  </w:style>
  <w:style w:type="character" w:customStyle="1" w:styleId="BalloonTextChar">
    <w:name w:val="Balloon Text Char"/>
    <w:link w:val="BalloonText"/>
    <w:uiPriority w:val="99"/>
    <w:semiHidden/>
    <w:rsid w:val="00E54E5D"/>
    <w:rPr>
      <w:rFonts w:ascii="Tahoma" w:hAnsi="Tahoma" w:cs="Tahoma"/>
      <w:sz w:val="16"/>
      <w:szCs w:val="16"/>
    </w:rPr>
  </w:style>
  <w:style w:type="paragraph" w:customStyle="1" w:styleId="DocumentSubTitle">
    <w:name w:val="Document SubTitle"/>
    <w:basedOn w:val="Normal"/>
    <w:autoRedefine/>
    <w:qFormat/>
    <w:rsid w:val="001A22B7"/>
    <w:pPr>
      <w:spacing w:after="240"/>
      <w:contextualSpacing/>
      <w:jc w:val="center"/>
      <w:outlineLvl w:val="0"/>
    </w:pPr>
    <w:rPr>
      <w:rFonts w:eastAsia="ヒラギノ角ゴ Pro W3"/>
      <w:sz w:val="28"/>
      <w:szCs w:val="20"/>
    </w:rPr>
  </w:style>
  <w:style w:type="paragraph" w:customStyle="1" w:styleId="DocumentTitle">
    <w:name w:val="Document Title"/>
    <w:basedOn w:val="Normal"/>
    <w:autoRedefine/>
    <w:qFormat/>
    <w:rsid w:val="001A22B7"/>
    <w:pPr>
      <w:spacing w:after="240"/>
      <w:jc w:val="center"/>
    </w:pPr>
    <w:rPr>
      <w:rFonts w:eastAsia="ヒラギノ角ゴ Pro W3"/>
      <w:b/>
      <w:sz w:val="36"/>
      <w:szCs w:val="20"/>
    </w:rPr>
  </w:style>
  <w:style w:type="paragraph" w:styleId="ListParagraph">
    <w:name w:val="List Paragraph"/>
    <w:basedOn w:val="Normal"/>
    <w:uiPriority w:val="72"/>
    <w:qFormat/>
    <w:rsid w:val="00953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96730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ftcra.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commongood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ibbet.com/" TargetMode="External"/><Relationship Id="rId5" Type="http://schemas.openxmlformats.org/officeDocument/2006/relationships/webSettings" Target="webSettings.xml"/><Relationship Id="rId15" Type="http://schemas.openxmlformats.org/officeDocument/2006/relationships/hyperlink" Target="http://hyenacart.com/" TargetMode="External"/><Relationship Id="rId10" Type="http://schemas.openxmlformats.org/officeDocument/2006/relationships/hyperlink" Target="https://www.etsy.com/" TargetMode="External"/><Relationship Id="rId4" Type="http://schemas.openxmlformats.org/officeDocument/2006/relationships/settings" Target="settings.xml"/><Relationship Id="rId9" Type="http://schemas.openxmlformats.org/officeDocument/2006/relationships/hyperlink" Target="http://www.tsbvi.edu" TargetMode="External"/><Relationship Id="rId14" Type="http://schemas.openxmlformats.org/officeDocument/2006/relationships/hyperlink" Target="http://www.supermarkethq.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rstk\AppData\Roaming\Microsoft\Templates\LetterheadOTR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58B8-E795-432B-A33E-8E7CA579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LetterheadOTRcolor</Template>
  <TotalTime>2</TotalTime>
  <Pages>5</Pages>
  <Words>1088</Words>
  <Characters>6205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TSBVI</Company>
  <LinksUpToDate>false</LinksUpToDate>
  <CharactersWithSpaces>7279</CharactersWithSpaces>
  <SharedDoc>false</SharedDoc>
  <HLinks>
    <vt:vector size="18" baseType="variant">
      <vt:variant>
        <vt:i4>4456479</vt:i4>
      </vt:variant>
      <vt:variant>
        <vt:i4>6</vt:i4>
      </vt:variant>
      <vt:variant>
        <vt:i4>0</vt:i4>
      </vt:variant>
      <vt:variant>
        <vt:i4>5</vt:i4>
      </vt:variant>
      <vt:variant>
        <vt:lpwstr>http://www.tsbvi.edu/</vt:lpwstr>
      </vt:variant>
      <vt:variant>
        <vt:lpwstr/>
      </vt:variant>
      <vt:variant>
        <vt:i4>4456479</vt:i4>
      </vt:variant>
      <vt:variant>
        <vt:i4>3</vt:i4>
      </vt:variant>
      <vt:variant>
        <vt:i4>0</vt:i4>
      </vt:variant>
      <vt:variant>
        <vt:i4>5</vt:i4>
      </vt:variant>
      <vt:variant>
        <vt:lpwstr>http://www.tsbvi.edu/</vt:lpwstr>
      </vt:variant>
      <vt:variant>
        <vt:lpwstr/>
      </vt:variant>
      <vt:variant>
        <vt:i4>4456479</vt:i4>
      </vt:variant>
      <vt:variant>
        <vt:i4>0</vt:i4>
      </vt:variant>
      <vt:variant>
        <vt:i4>0</vt:i4>
      </vt:variant>
      <vt:variant>
        <vt:i4>5</vt:i4>
      </vt:variant>
      <vt:variant>
        <vt:lpwstr>http://www.tsbvi.edu/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Business Side of Making</dc:title>
  <dc:creator>hurstk</dc:creator>
  <cp:lastModifiedBy>Kurt Lancaster</cp:lastModifiedBy>
  <cp:revision>4</cp:revision>
  <cp:lastPrinted>2013-12-09T15:59:00Z</cp:lastPrinted>
  <dcterms:created xsi:type="dcterms:W3CDTF">2016-02-27T14:50:00Z</dcterms:created>
  <dcterms:modified xsi:type="dcterms:W3CDTF">2017-06-20T17:52:00Z</dcterms:modified>
</cp:coreProperties>
</file>